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258" w:rsidRPr="00A17258" w:rsidRDefault="00A17258" w:rsidP="00A17258">
      <w:pPr>
        <w:jc w:val="right"/>
        <w:rPr>
          <w:sz w:val="26"/>
          <w:szCs w:val="26"/>
        </w:rPr>
      </w:pPr>
      <w:r w:rsidRPr="00A17258">
        <w:rPr>
          <w:sz w:val="26"/>
          <w:szCs w:val="26"/>
        </w:rPr>
        <w:t xml:space="preserve">Приложение № 1 к постановлению </w:t>
      </w:r>
    </w:p>
    <w:p w:rsidR="00A17258" w:rsidRPr="00A17258" w:rsidRDefault="00A17258" w:rsidP="00A17258">
      <w:pPr>
        <w:jc w:val="right"/>
        <w:rPr>
          <w:sz w:val="26"/>
          <w:szCs w:val="26"/>
        </w:rPr>
      </w:pPr>
      <w:r w:rsidRPr="00A17258">
        <w:rPr>
          <w:sz w:val="26"/>
          <w:szCs w:val="26"/>
        </w:rPr>
        <w:t>администрации Малоярославецкого</w:t>
      </w:r>
    </w:p>
    <w:p w:rsidR="00A17258" w:rsidRPr="00A17258" w:rsidRDefault="00A17258" w:rsidP="00A17258">
      <w:pPr>
        <w:jc w:val="right"/>
        <w:rPr>
          <w:sz w:val="26"/>
          <w:szCs w:val="26"/>
        </w:rPr>
      </w:pPr>
      <w:r w:rsidRPr="00A17258">
        <w:rPr>
          <w:sz w:val="26"/>
          <w:szCs w:val="26"/>
        </w:rPr>
        <w:t>муниципального округа</w:t>
      </w:r>
    </w:p>
    <w:p w:rsidR="00FF5137" w:rsidRPr="00A17258" w:rsidRDefault="00A17258" w:rsidP="00A17258">
      <w:pPr>
        <w:jc w:val="right"/>
        <w:rPr>
          <w:b/>
          <w:color w:val="000000"/>
          <w:sz w:val="26"/>
          <w:szCs w:val="26"/>
        </w:rPr>
      </w:pPr>
      <w:r w:rsidRPr="00A17258">
        <w:rPr>
          <w:sz w:val="26"/>
          <w:szCs w:val="26"/>
        </w:rPr>
        <w:t>от «</w:t>
      </w:r>
      <w:r w:rsidR="00140C34">
        <w:rPr>
          <w:sz w:val="26"/>
          <w:szCs w:val="26"/>
        </w:rPr>
        <w:t>24</w:t>
      </w:r>
      <w:r w:rsidRPr="00A17258">
        <w:rPr>
          <w:sz w:val="26"/>
          <w:szCs w:val="26"/>
        </w:rPr>
        <w:t xml:space="preserve">» </w:t>
      </w:r>
      <w:r w:rsidR="00140C34">
        <w:rPr>
          <w:sz w:val="26"/>
          <w:szCs w:val="26"/>
        </w:rPr>
        <w:t>февраля</w:t>
      </w:r>
      <w:r w:rsidRPr="00A17258">
        <w:rPr>
          <w:sz w:val="26"/>
          <w:szCs w:val="26"/>
        </w:rPr>
        <w:t xml:space="preserve"> 2026 г. №</w:t>
      </w:r>
      <w:r w:rsidR="00140C34">
        <w:rPr>
          <w:sz w:val="26"/>
          <w:szCs w:val="26"/>
        </w:rPr>
        <w:t xml:space="preserve"> 199</w:t>
      </w:r>
    </w:p>
    <w:p w:rsidR="00A17258" w:rsidRPr="00A17258" w:rsidRDefault="00A17258" w:rsidP="009729C6">
      <w:pPr>
        <w:jc w:val="center"/>
        <w:rPr>
          <w:b/>
          <w:color w:val="000000"/>
          <w:sz w:val="26"/>
          <w:szCs w:val="26"/>
        </w:rPr>
      </w:pPr>
    </w:p>
    <w:p w:rsidR="00826043" w:rsidRPr="00A17258" w:rsidRDefault="00826043" w:rsidP="00A17258">
      <w:pPr>
        <w:jc w:val="center"/>
        <w:rPr>
          <w:b/>
          <w:color w:val="000000"/>
          <w:sz w:val="26"/>
          <w:szCs w:val="26"/>
        </w:rPr>
      </w:pPr>
      <w:r w:rsidRPr="00A17258">
        <w:rPr>
          <w:b/>
          <w:color w:val="000000"/>
          <w:sz w:val="26"/>
          <w:szCs w:val="26"/>
        </w:rPr>
        <w:t>Положение</w:t>
      </w:r>
    </w:p>
    <w:p w:rsidR="00226D8B" w:rsidRDefault="00226D8B" w:rsidP="00A1725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координационной </w:t>
      </w:r>
      <w:r w:rsidR="00FF5137" w:rsidRPr="00A17258">
        <w:rPr>
          <w:b/>
          <w:color w:val="000000"/>
          <w:sz w:val="26"/>
          <w:szCs w:val="26"/>
        </w:rPr>
        <w:t xml:space="preserve">антинаркотической комиссии </w:t>
      </w:r>
      <w:r w:rsidR="008A7E27">
        <w:rPr>
          <w:b/>
          <w:color w:val="000000"/>
          <w:sz w:val="26"/>
          <w:szCs w:val="26"/>
        </w:rPr>
        <w:t>при</w:t>
      </w:r>
    </w:p>
    <w:p w:rsidR="00312601" w:rsidRDefault="00226D8B" w:rsidP="00A1725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администрации</w:t>
      </w:r>
      <w:r w:rsidR="00FF5137" w:rsidRPr="00A17258">
        <w:rPr>
          <w:b/>
          <w:color w:val="000000"/>
          <w:sz w:val="26"/>
          <w:szCs w:val="26"/>
        </w:rPr>
        <w:t xml:space="preserve"> </w:t>
      </w:r>
      <w:r w:rsidR="008A7E27">
        <w:rPr>
          <w:b/>
          <w:color w:val="000000"/>
          <w:sz w:val="26"/>
          <w:szCs w:val="26"/>
        </w:rPr>
        <w:t>М</w:t>
      </w:r>
      <w:r w:rsidR="00FF5137" w:rsidRPr="00A17258">
        <w:rPr>
          <w:b/>
          <w:color w:val="000000"/>
          <w:sz w:val="26"/>
          <w:szCs w:val="26"/>
        </w:rPr>
        <w:t>алоярославецко</w:t>
      </w:r>
      <w:r w:rsidR="008A7E27">
        <w:rPr>
          <w:b/>
          <w:color w:val="000000"/>
          <w:sz w:val="26"/>
          <w:szCs w:val="26"/>
        </w:rPr>
        <w:t xml:space="preserve">го </w:t>
      </w:r>
      <w:r w:rsidR="00FF5137" w:rsidRPr="00A17258">
        <w:rPr>
          <w:b/>
          <w:color w:val="000000"/>
          <w:sz w:val="26"/>
          <w:szCs w:val="26"/>
        </w:rPr>
        <w:t>муниципально</w:t>
      </w:r>
      <w:r w:rsidR="008A7E27">
        <w:rPr>
          <w:b/>
          <w:color w:val="000000"/>
          <w:sz w:val="26"/>
          <w:szCs w:val="26"/>
        </w:rPr>
        <w:t>го округа</w:t>
      </w:r>
    </w:p>
    <w:p w:rsidR="00226D8B" w:rsidRPr="00A17258" w:rsidRDefault="00226D8B" w:rsidP="00A1725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Калужской области </w:t>
      </w:r>
    </w:p>
    <w:p w:rsidR="00FF5137" w:rsidRPr="00A17258" w:rsidRDefault="00FF5137" w:rsidP="009729C6">
      <w:pPr>
        <w:jc w:val="both"/>
        <w:rPr>
          <w:color w:val="000000"/>
          <w:sz w:val="26"/>
          <w:szCs w:val="26"/>
        </w:rPr>
      </w:pPr>
    </w:p>
    <w:p w:rsidR="00312601" w:rsidRPr="00A17258" w:rsidRDefault="005E7F0A" w:rsidP="009729C6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A17258">
        <w:rPr>
          <w:sz w:val="26"/>
          <w:szCs w:val="26"/>
        </w:rPr>
        <w:t>Общие положения</w:t>
      </w:r>
    </w:p>
    <w:p w:rsidR="00312601" w:rsidRPr="00A17258" w:rsidRDefault="00312601" w:rsidP="009729C6">
      <w:pPr>
        <w:pStyle w:val="ListParagraph"/>
        <w:jc w:val="both"/>
        <w:rPr>
          <w:sz w:val="26"/>
          <w:szCs w:val="26"/>
        </w:rPr>
      </w:pPr>
    </w:p>
    <w:p w:rsidR="00312601" w:rsidRPr="00A17258" w:rsidRDefault="005E7F0A" w:rsidP="009729C6">
      <w:pPr>
        <w:shd w:val="clear" w:color="auto" w:fill="FFFFFF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</w:rPr>
        <w:tab/>
      </w:r>
      <w:r w:rsidRPr="00A17258">
        <w:rPr>
          <w:rFonts w:cs="Times New Roman"/>
          <w:color w:val="000000"/>
          <w:sz w:val="26"/>
          <w:szCs w:val="26"/>
          <w:lang w:eastAsia="ru-RU"/>
        </w:rPr>
        <w:t>1.1.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 Координационная антинаркотическая комиссия</w:t>
      </w:r>
      <w:r w:rsidR="008A7E27">
        <w:rPr>
          <w:rFonts w:cs="Times New Roman"/>
          <w:color w:val="000000"/>
          <w:sz w:val="26"/>
          <w:szCs w:val="26"/>
          <w:lang w:eastAsia="ru-RU"/>
        </w:rPr>
        <w:t xml:space="preserve"> при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 администрации Малоярославецкого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муниципально</w:t>
      </w:r>
      <w:r w:rsidR="00226D8B">
        <w:rPr>
          <w:rFonts w:cs="Times New Roman"/>
          <w:color w:val="000000"/>
          <w:sz w:val="26"/>
          <w:szCs w:val="26"/>
          <w:lang w:eastAsia="ru-RU"/>
        </w:rPr>
        <w:t>го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округ</w:t>
      </w:r>
      <w:r w:rsidR="00226D8B">
        <w:rPr>
          <w:rFonts w:cs="Times New Roman"/>
          <w:color w:val="000000"/>
          <w:sz w:val="26"/>
          <w:szCs w:val="26"/>
          <w:lang w:eastAsia="ru-RU"/>
        </w:rPr>
        <w:t>а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Калужской области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(далее — Комиссия) является органом, обеспечивающим координацию деятельности территориальных органов федеральных органов исполнительной власти, органов местного самоуправления</w:t>
      </w:r>
      <w:r w:rsidR="0060408A">
        <w:rPr>
          <w:rFonts w:cs="Times New Roman"/>
          <w:color w:val="000000"/>
          <w:sz w:val="26"/>
          <w:szCs w:val="26"/>
          <w:lang w:eastAsia="ru-RU"/>
        </w:rPr>
        <w:t>, учреждений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и общественных объединений по противодействию незаконному обороту наркотических средств, психотр</w:t>
      </w:r>
      <w:r w:rsidR="00226D8B">
        <w:rPr>
          <w:rFonts w:cs="Times New Roman"/>
          <w:color w:val="000000"/>
          <w:sz w:val="26"/>
          <w:szCs w:val="26"/>
          <w:lang w:eastAsia="ru-RU"/>
        </w:rPr>
        <w:t>опных веществ и их прекурсоров,</w:t>
      </w:r>
      <w:r w:rsidR="008A7E27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а также по профилактике наркомании.</w:t>
      </w:r>
    </w:p>
    <w:p w:rsidR="00312601" w:rsidRPr="00A17258" w:rsidRDefault="00F0410B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1.2.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нормативными правовыми актами Калужской области, </w:t>
      </w:r>
      <w:r w:rsidR="0060408A" w:rsidRPr="00A17258">
        <w:rPr>
          <w:rFonts w:cs="Times New Roman"/>
          <w:color w:val="000000"/>
          <w:sz w:val="26"/>
          <w:szCs w:val="26"/>
          <w:lang w:eastAsia="ru-RU"/>
        </w:rPr>
        <w:t xml:space="preserve">нормативными правовыми актами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Малоярославецкого муниципального округа</w:t>
      </w:r>
      <w:r w:rsidR="0060408A">
        <w:rPr>
          <w:rFonts w:cs="Times New Roman"/>
          <w:color w:val="000000"/>
          <w:sz w:val="26"/>
          <w:szCs w:val="26"/>
          <w:lang w:eastAsia="ru-RU"/>
        </w:rPr>
        <w:t xml:space="preserve"> Калужской области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, а также настоящим Положением.</w:t>
      </w:r>
    </w:p>
    <w:p w:rsidR="00F0410B" w:rsidRPr="00A17258" w:rsidRDefault="00F0410B" w:rsidP="00FF5137">
      <w:pPr>
        <w:ind w:firstLine="708"/>
        <w:contextualSpacing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1.3.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Комиссия осуществляет свою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 деятельность во взаимодействии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с</w:t>
      </w:r>
      <w:r w:rsidR="008A7E27"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антинаркотической комиссией </w:t>
      </w:r>
      <w:r w:rsidR="0060408A">
        <w:rPr>
          <w:rFonts w:cs="Times New Roman"/>
          <w:color w:val="000000"/>
          <w:sz w:val="26"/>
          <w:szCs w:val="26"/>
          <w:lang w:eastAsia="ru-RU"/>
        </w:rPr>
        <w:t xml:space="preserve">в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Калужской области, правоохранительными органами, учреждениями здравоохранения, образования, культуры и молодежной политики.</w:t>
      </w:r>
    </w:p>
    <w:p w:rsidR="00FF5137" w:rsidRPr="00A17258" w:rsidRDefault="00FF5137" w:rsidP="00FF5137">
      <w:pPr>
        <w:ind w:firstLine="708"/>
        <w:contextualSpacing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FF5137" w:rsidP="009729C6">
      <w:pPr>
        <w:pStyle w:val="ListParagraph"/>
        <w:numPr>
          <w:ilvl w:val="0"/>
          <w:numId w:val="2"/>
        </w:numPr>
        <w:shd w:val="clear" w:color="auto" w:fill="FFFFFF"/>
        <w:suppressAutoHyphens w:val="0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Основные задачи Комиссии</w:t>
      </w:r>
    </w:p>
    <w:p w:rsidR="00312601" w:rsidRPr="00A17258" w:rsidRDefault="00312601" w:rsidP="009729C6">
      <w:pPr>
        <w:pStyle w:val="ListParagraph"/>
        <w:shd w:val="clear" w:color="auto" w:fill="FFFFFF"/>
        <w:suppressAutoHyphens w:val="0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FF5137" w:rsidRPr="00A17258" w:rsidRDefault="00FF5137" w:rsidP="009729C6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2.1. Участие в реализации на территории Малоярославецкого муниципального округа 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Калужской области </w:t>
      </w:r>
      <w:r w:rsidRPr="00A17258">
        <w:rPr>
          <w:rFonts w:cs="Times New Roman"/>
          <w:color w:val="000000"/>
          <w:sz w:val="26"/>
          <w:szCs w:val="26"/>
          <w:lang w:eastAsia="ru-RU"/>
        </w:rPr>
        <w:t>государственной политики в области противодействия незаконному обороту наркотиков и их прекурсоров.</w:t>
      </w:r>
    </w:p>
    <w:p w:rsidR="00FF5137" w:rsidRPr="00A17258" w:rsidRDefault="00FF5137" w:rsidP="009729C6">
      <w:pPr>
        <w:shd w:val="clear" w:color="auto" w:fill="FFFFFF"/>
        <w:suppressAutoHyphens w:val="0"/>
        <w:ind w:firstLine="709"/>
        <w:jc w:val="both"/>
        <w:rPr>
          <w:sz w:val="26"/>
          <w:szCs w:val="26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2.2</w:t>
      </w:r>
      <w:r w:rsidR="005E7F0A" w:rsidRPr="00A17258">
        <w:rPr>
          <w:rFonts w:cs="Times New Roman"/>
          <w:color w:val="000000"/>
          <w:sz w:val="26"/>
          <w:szCs w:val="26"/>
          <w:lang w:eastAsia="ru-RU"/>
        </w:rPr>
        <w:t xml:space="preserve">. </w:t>
      </w:r>
      <w:r w:rsidRPr="00A17258">
        <w:rPr>
          <w:sz w:val="26"/>
          <w:szCs w:val="26"/>
        </w:rPr>
        <w:t>Координация деятельности органов местно</w:t>
      </w:r>
      <w:r w:rsidR="00226D8B">
        <w:rPr>
          <w:sz w:val="26"/>
          <w:szCs w:val="26"/>
        </w:rPr>
        <w:t>го самоуправления и организаций</w:t>
      </w:r>
      <w:r w:rsidR="00226D8B">
        <w:rPr>
          <w:sz w:val="26"/>
          <w:szCs w:val="26"/>
        </w:rPr>
        <w:br/>
      </w:r>
      <w:r w:rsidRPr="00A17258">
        <w:rPr>
          <w:sz w:val="26"/>
          <w:szCs w:val="26"/>
        </w:rPr>
        <w:t>по профилактике наркомании, а также по минимизации и ликвидации последствий</w:t>
      </w:r>
      <w:r w:rsidR="00226D8B">
        <w:rPr>
          <w:sz w:val="26"/>
          <w:szCs w:val="26"/>
        </w:rPr>
        <w:br/>
      </w:r>
      <w:r w:rsidRPr="00A17258">
        <w:rPr>
          <w:sz w:val="26"/>
          <w:szCs w:val="26"/>
        </w:rPr>
        <w:t>ее проявлений.</w:t>
      </w:r>
    </w:p>
    <w:p w:rsidR="00FF5137" w:rsidRPr="00A17258" w:rsidRDefault="00FF5137" w:rsidP="009729C6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2.3</w:t>
      </w:r>
      <w:r w:rsidR="005E7F0A" w:rsidRPr="00A17258">
        <w:rPr>
          <w:rFonts w:cs="Times New Roman"/>
          <w:color w:val="000000"/>
          <w:sz w:val="26"/>
          <w:szCs w:val="26"/>
          <w:lang w:eastAsia="ru-RU"/>
        </w:rPr>
        <w:t xml:space="preserve">. </w:t>
      </w:r>
      <w:r w:rsidRPr="00A17258">
        <w:rPr>
          <w:rFonts w:cs="Times New Roman"/>
          <w:color w:val="000000"/>
          <w:sz w:val="26"/>
          <w:szCs w:val="26"/>
          <w:lang w:eastAsia="ru-RU"/>
        </w:rPr>
        <w:t>Разработка мер, направленных на противодействие незаконному обороту наркотиков, и контроль за их исполнением.</w:t>
      </w:r>
    </w:p>
    <w:p w:rsidR="00312601" w:rsidRPr="00A17258" w:rsidRDefault="00FF5137" w:rsidP="009729C6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2.4</w:t>
      </w:r>
      <w:r w:rsidR="00F0410B" w:rsidRPr="00A17258">
        <w:rPr>
          <w:rFonts w:cs="Times New Roman"/>
          <w:color w:val="000000"/>
          <w:sz w:val="26"/>
          <w:szCs w:val="26"/>
          <w:lang w:eastAsia="ru-RU"/>
        </w:rPr>
        <w:t xml:space="preserve">. </w:t>
      </w:r>
      <w:r w:rsidRPr="00A17258">
        <w:rPr>
          <w:rFonts w:cs="Times New Roman"/>
          <w:color w:val="000000"/>
          <w:sz w:val="26"/>
          <w:szCs w:val="26"/>
          <w:lang w:eastAsia="ru-RU"/>
        </w:rPr>
        <w:t>Анализ эффективности реализации муниципальных программ в сфере профилактики наркомании и работы с молодежью.</w:t>
      </w:r>
    </w:p>
    <w:p w:rsidR="00FF5137" w:rsidRPr="00A17258" w:rsidRDefault="00FF5137" w:rsidP="00A17258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2.5</w:t>
      </w:r>
      <w:r w:rsidR="005E7F0A" w:rsidRPr="00A17258">
        <w:rPr>
          <w:rFonts w:cs="Times New Roman"/>
          <w:color w:val="000000"/>
          <w:sz w:val="26"/>
          <w:szCs w:val="26"/>
          <w:lang w:eastAsia="ru-RU"/>
        </w:rPr>
        <w:t xml:space="preserve">. </w:t>
      </w:r>
      <w:r w:rsidRPr="00A17258">
        <w:rPr>
          <w:rFonts w:cs="Times New Roman"/>
          <w:color w:val="000000"/>
          <w:sz w:val="26"/>
          <w:szCs w:val="26"/>
          <w:lang w:eastAsia="ru-RU"/>
        </w:rPr>
        <w:t>Сотрудничество со СМИ и общественными организациями в целях пропаганды здорового образа жизни и антинаркотического просвещения.</w:t>
      </w:r>
    </w:p>
    <w:p w:rsidR="00226D8B" w:rsidRDefault="00226D8B">
      <w:pPr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5E7F0A" w:rsidP="00A17258">
      <w:pPr>
        <w:shd w:val="clear" w:color="auto" w:fill="FFFFFF"/>
        <w:suppressAutoHyphens w:val="0"/>
        <w:ind w:firstLine="284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3.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Функции Комиссии</w:t>
      </w:r>
    </w:p>
    <w:p w:rsidR="00312601" w:rsidRPr="00A17258" w:rsidRDefault="00312601" w:rsidP="009729C6">
      <w:pPr>
        <w:shd w:val="clear" w:color="auto" w:fill="FFFFFF"/>
        <w:suppressAutoHyphens w:val="0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3.1.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Проведение мониторинга и анализа наркоситуации на территории Малоярославецкого муниципального округа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 Калужской области</w:t>
      </w: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lastRenderedPageBreak/>
        <w:t>3.2.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 Подготовка предложений Главе 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Малоярославецкого муниципального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 xml:space="preserve">округа 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Калужской области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по совершенствованию муниципальных программ и нормативных актов в сфере антинаркотической деятельности.</w:t>
      </w: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3.3.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Разработка и внедрение комплекса мероприятий, направленных на сокращение числа лиц, у которых диагностированы наркомания или пагубное потребление наркотиков.</w:t>
      </w:r>
    </w:p>
    <w:p w:rsidR="00FF5137" w:rsidRPr="00A17258" w:rsidRDefault="004A42B8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3.4.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Организация взаимодействия с образовательными организациями по вопросам раннего выявления незаконного потребления наркотических средств обучающимися.</w:t>
      </w:r>
    </w:p>
    <w:p w:rsidR="00FF5137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3.5.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Рассмотрение результатов проверок деятельности органов местного самоуправления по вопросам исполнения законодательства о наркотических средствах.</w:t>
      </w:r>
    </w:p>
    <w:p w:rsidR="00312601" w:rsidRPr="00A17258" w:rsidRDefault="00312601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FF5137" w:rsidP="009729C6">
      <w:pPr>
        <w:pStyle w:val="ListParagraph"/>
        <w:numPr>
          <w:ilvl w:val="0"/>
          <w:numId w:val="3"/>
        </w:numPr>
        <w:shd w:val="clear" w:color="auto" w:fill="FFFFFF"/>
        <w:suppressAutoHyphens w:val="0"/>
        <w:jc w:val="both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Права Комиссии</w:t>
      </w:r>
    </w:p>
    <w:p w:rsidR="00312601" w:rsidRPr="00A17258" w:rsidRDefault="00312601" w:rsidP="009729C6">
      <w:pPr>
        <w:shd w:val="clear" w:color="auto" w:fill="FFFFFF"/>
        <w:suppressAutoHyphens w:val="0"/>
        <w:jc w:val="both"/>
        <w:rPr>
          <w:rFonts w:cs="Times New Roman"/>
          <w:sz w:val="26"/>
          <w:szCs w:val="26"/>
          <w:lang w:eastAsia="ru-RU"/>
        </w:rPr>
      </w:pPr>
    </w:p>
    <w:p w:rsidR="00312601" w:rsidRPr="00A17258" w:rsidRDefault="004479F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4.1.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Запрашивать и получать в установленном порядке необходимые материалы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и информацию от должностных лиц, органов местного самоуправления и организаций.</w:t>
      </w: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4.2.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Приглашать на свои заседани</w:t>
      </w:r>
      <w:r w:rsidR="00226D8B">
        <w:rPr>
          <w:rFonts w:cs="Times New Roman"/>
          <w:color w:val="000000"/>
          <w:sz w:val="26"/>
          <w:szCs w:val="26"/>
          <w:lang w:eastAsia="ru-RU"/>
        </w:rPr>
        <w:t>я должностных лиц, специалистов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и представителей общественных объединений.</w:t>
      </w: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4.3.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Создавать рабочие группы для решения отдельных вопросов, входящих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в компетенцию Комиссии.</w:t>
      </w:r>
    </w:p>
    <w:p w:rsidR="00312601" w:rsidRPr="00A17258" w:rsidRDefault="005E7F0A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4.4.</w:t>
      </w:r>
      <w:r w:rsidR="00FF5137" w:rsidRPr="00A17258">
        <w:rPr>
          <w:rFonts w:ascii="yandex-sans" w:hAnsi="yandex-sans" w:cs="Times New Roman"/>
          <w:color w:val="000000"/>
          <w:sz w:val="26"/>
          <w:szCs w:val="26"/>
          <w:lang w:eastAsia="ru-RU"/>
        </w:rPr>
        <w:t>Направлять рекомендации руководителям организаций и ведомств по вопросам устранения причин и условий, способствующих распространению наркомании.</w:t>
      </w:r>
    </w:p>
    <w:p w:rsidR="00312601" w:rsidRPr="00A17258" w:rsidRDefault="00312601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FF5137" w:rsidP="00FF5137">
      <w:pPr>
        <w:pStyle w:val="ListParagraph"/>
        <w:numPr>
          <w:ilvl w:val="0"/>
          <w:numId w:val="3"/>
        </w:numPr>
        <w:shd w:val="clear" w:color="auto" w:fill="FFFFFF"/>
        <w:suppressAutoHyphens w:val="0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Организация работы Комиссии</w:t>
      </w:r>
    </w:p>
    <w:p w:rsidR="00312601" w:rsidRPr="00A17258" w:rsidRDefault="00312601" w:rsidP="009729C6">
      <w:pPr>
        <w:pStyle w:val="ListParagraph"/>
        <w:shd w:val="clear" w:color="auto" w:fill="FFFFFF"/>
        <w:suppressAutoHyphens w:val="0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312601" w:rsidRPr="00A17258" w:rsidRDefault="00FF5137" w:rsidP="009729C6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5.1. Председателем Комиссии является Глава Малоярославецкого муниципального округа</w:t>
      </w:r>
      <w:r w:rsidR="00226D8B">
        <w:rPr>
          <w:rFonts w:cs="Times New Roman"/>
          <w:color w:val="000000"/>
          <w:sz w:val="26"/>
          <w:szCs w:val="26"/>
          <w:lang w:eastAsia="ru-RU"/>
        </w:rPr>
        <w:t xml:space="preserve"> Калужской области.</w:t>
      </w:r>
    </w:p>
    <w:p w:rsidR="006D0AC2" w:rsidRPr="00A17258" w:rsidRDefault="005E7F0A" w:rsidP="00652DCD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 xml:space="preserve">5.2. </w:t>
      </w:r>
      <w:r w:rsidR="00FF5137" w:rsidRPr="00A17258">
        <w:rPr>
          <w:rFonts w:cs="Times New Roman"/>
          <w:color w:val="000000"/>
          <w:sz w:val="26"/>
          <w:szCs w:val="26"/>
          <w:lang w:eastAsia="ru-RU"/>
        </w:rPr>
        <w:t>В состав Комиссии входят представители администрации, органов внутренних дел (по согласованию), учреждений здравоохранения, образования и молодежной политики.</w:t>
      </w:r>
    </w:p>
    <w:p w:rsidR="00FF5137" w:rsidRPr="00A17258" w:rsidRDefault="00FF5137" w:rsidP="00FF5137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5.3. Заседания Комиссии проводятся на плановой основе не реже одного раза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Pr="00A17258">
        <w:rPr>
          <w:rFonts w:cs="Times New Roman"/>
          <w:color w:val="000000"/>
          <w:sz w:val="26"/>
          <w:szCs w:val="26"/>
          <w:lang w:eastAsia="ru-RU"/>
        </w:rPr>
        <w:t>в квартал. В случае необходимости могут проводиться внеочередные заседания.</w:t>
      </w:r>
    </w:p>
    <w:p w:rsidR="00FF5137" w:rsidRPr="00A17258" w:rsidRDefault="00FF5137" w:rsidP="00FF5137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5.4. Заседание Комиссии считается правомочным, если на нем присутствует более половины ее членов.</w:t>
      </w:r>
    </w:p>
    <w:p w:rsidR="00FF5137" w:rsidRPr="00A17258" w:rsidRDefault="00FF5137" w:rsidP="00FF5137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5.5. Решения Комиссии принимают</w:t>
      </w:r>
      <w:r w:rsidR="00226D8B">
        <w:rPr>
          <w:rFonts w:cs="Times New Roman"/>
          <w:color w:val="000000"/>
          <w:sz w:val="26"/>
          <w:szCs w:val="26"/>
          <w:lang w:eastAsia="ru-RU"/>
        </w:rPr>
        <w:t>ся простым большинством голосов</w:t>
      </w:r>
      <w:r w:rsidR="00226D8B">
        <w:rPr>
          <w:rFonts w:cs="Times New Roman"/>
          <w:color w:val="000000"/>
          <w:sz w:val="26"/>
          <w:szCs w:val="26"/>
          <w:lang w:eastAsia="ru-RU"/>
        </w:rPr>
        <w:br/>
      </w:r>
      <w:r w:rsidRPr="00A17258">
        <w:rPr>
          <w:rFonts w:cs="Times New Roman"/>
          <w:color w:val="000000"/>
          <w:sz w:val="26"/>
          <w:szCs w:val="26"/>
          <w:lang w:eastAsia="ru-RU"/>
        </w:rPr>
        <w:t>и оформляются протоколом, который подписывается председательствующим.</w:t>
      </w:r>
    </w:p>
    <w:p w:rsidR="00FF5137" w:rsidRPr="00A17258" w:rsidRDefault="00FF5137" w:rsidP="00FF5137">
      <w:pPr>
        <w:shd w:val="clear" w:color="auto" w:fill="FFFFFF"/>
        <w:suppressAutoHyphens w:val="0"/>
        <w:ind w:firstLine="708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A17258">
        <w:rPr>
          <w:rFonts w:cs="Times New Roman"/>
          <w:color w:val="000000"/>
          <w:sz w:val="26"/>
          <w:szCs w:val="26"/>
          <w:lang w:eastAsia="ru-RU"/>
        </w:rPr>
        <w:t>5.6. Решения Комиссии, принятые в пределах ее компетенции, являются обязательными для исполнения органами местного самоуправления и структурными подразделениями администрации округа.</w:t>
      </w:r>
    </w:p>
    <w:p w:rsidR="00312601" w:rsidRPr="00A17258" w:rsidRDefault="00312601" w:rsidP="009729C6">
      <w:pPr>
        <w:pStyle w:val="ListParagraph"/>
        <w:shd w:val="clear" w:color="auto" w:fill="FFFFFF"/>
        <w:suppressAutoHyphens w:val="0"/>
        <w:jc w:val="both"/>
        <w:rPr>
          <w:rFonts w:ascii="yandex-sans" w:hAnsi="yandex-sans" w:cs="Times New Roman"/>
          <w:color w:val="000000"/>
          <w:sz w:val="26"/>
          <w:szCs w:val="26"/>
          <w:lang w:eastAsia="ru-RU"/>
        </w:rPr>
      </w:pPr>
    </w:p>
    <w:p w:rsidR="00312601" w:rsidRPr="00A17258" w:rsidRDefault="00FF5137" w:rsidP="009729C6">
      <w:pPr>
        <w:pStyle w:val="ListParagraph"/>
        <w:numPr>
          <w:ilvl w:val="0"/>
          <w:numId w:val="3"/>
        </w:numPr>
        <w:shd w:val="clear" w:color="auto" w:fill="FFFFFF"/>
        <w:suppressAutoHyphens w:val="0"/>
        <w:jc w:val="both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Ответственность и контроль</w:t>
      </w:r>
    </w:p>
    <w:p w:rsidR="00312601" w:rsidRPr="00A17258" w:rsidRDefault="00312601" w:rsidP="009729C6">
      <w:pPr>
        <w:pStyle w:val="ListParagraph"/>
        <w:shd w:val="clear" w:color="auto" w:fill="FFFFFF"/>
        <w:suppressAutoHyphens w:val="0"/>
        <w:jc w:val="both"/>
        <w:rPr>
          <w:rFonts w:cs="Times New Roman"/>
          <w:sz w:val="26"/>
          <w:szCs w:val="26"/>
          <w:lang w:eastAsia="ru-RU"/>
        </w:rPr>
      </w:pPr>
    </w:p>
    <w:p w:rsidR="00312601" w:rsidRPr="00A17258" w:rsidRDefault="005E7F0A" w:rsidP="009729C6">
      <w:pPr>
        <w:pStyle w:val="ListParagraph"/>
        <w:shd w:val="clear" w:color="auto" w:fill="FFFFFF"/>
        <w:suppressAutoHyphens w:val="0"/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 xml:space="preserve">6.1. </w:t>
      </w:r>
      <w:r w:rsidR="00FF5137" w:rsidRPr="00A17258">
        <w:rPr>
          <w:rFonts w:cs="Times New Roman"/>
          <w:sz w:val="26"/>
          <w:szCs w:val="26"/>
          <w:lang w:eastAsia="ru-RU"/>
        </w:rPr>
        <w:t>Председатель Комиссии несет персональную ответственность за выполнение возложенных на Комиссию задач.</w:t>
      </w:r>
    </w:p>
    <w:p w:rsidR="00FF5137" w:rsidRPr="00A17258" w:rsidRDefault="00FF5137" w:rsidP="00FF5137">
      <w:pPr>
        <w:pStyle w:val="ListParagraph"/>
        <w:shd w:val="clear" w:color="auto" w:fill="FFFFFF"/>
        <w:suppressAutoHyphens w:val="0"/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6.2. Секретарь Комиссии обеспечивает подго</w:t>
      </w:r>
      <w:r w:rsidR="00226D8B">
        <w:rPr>
          <w:rFonts w:cs="Times New Roman"/>
          <w:sz w:val="26"/>
          <w:szCs w:val="26"/>
          <w:lang w:eastAsia="ru-RU"/>
        </w:rPr>
        <w:t>товку планов работы, материалов</w:t>
      </w:r>
      <w:r w:rsidR="00226D8B">
        <w:rPr>
          <w:rFonts w:cs="Times New Roman"/>
          <w:sz w:val="26"/>
          <w:szCs w:val="26"/>
          <w:lang w:eastAsia="ru-RU"/>
        </w:rPr>
        <w:br/>
      </w:r>
      <w:r w:rsidRPr="00A17258">
        <w:rPr>
          <w:rFonts w:cs="Times New Roman"/>
          <w:sz w:val="26"/>
          <w:szCs w:val="26"/>
          <w:lang w:eastAsia="ru-RU"/>
        </w:rPr>
        <w:t>к заседаниям и контроль за исполнением принятых решений.</w:t>
      </w:r>
    </w:p>
    <w:p w:rsidR="00FF5137" w:rsidRDefault="00FF5137" w:rsidP="00FF5137">
      <w:pPr>
        <w:pStyle w:val="ListParagraph"/>
        <w:shd w:val="clear" w:color="auto" w:fill="FFFFFF"/>
        <w:suppressAutoHyphens w:val="0"/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6.3. Информационно-аналитическое обеспечение деятельности Комиссии осуществляется силами администрации Малоярославецкого муниципального округа.</w:t>
      </w:r>
    </w:p>
    <w:p w:rsidR="00A17258" w:rsidRPr="00A17258" w:rsidRDefault="00226D8B" w:rsidP="008A7E27">
      <w:pPr>
        <w:jc w:val="right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br w:type="page"/>
      </w:r>
      <w:r w:rsidR="00A17258" w:rsidRPr="00A17258">
        <w:rPr>
          <w:rFonts w:cs="Times New Roman"/>
          <w:sz w:val="26"/>
          <w:szCs w:val="26"/>
          <w:lang w:eastAsia="ru-RU"/>
        </w:rPr>
        <w:lastRenderedPageBreak/>
        <w:t xml:space="preserve">Приложение </w:t>
      </w:r>
      <w:r w:rsidR="00A17258">
        <w:rPr>
          <w:rFonts w:cs="Times New Roman"/>
          <w:sz w:val="26"/>
          <w:szCs w:val="26"/>
          <w:lang w:eastAsia="ru-RU"/>
        </w:rPr>
        <w:t xml:space="preserve">№ </w:t>
      </w:r>
      <w:r w:rsidR="00A17258" w:rsidRPr="00A17258">
        <w:rPr>
          <w:rFonts w:cs="Times New Roman"/>
          <w:sz w:val="26"/>
          <w:szCs w:val="26"/>
          <w:lang w:eastAsia="ru-RU"/>
        </w:rPr>
        <w:t xml:space="preserve">2 к постановлению </w:t>
      </w:r>
    </w:p>
    <w:p w:rsidR="00A17258" w:rsidRPr="00A17258" w:rsidRDefault="00A17258" w:rsidP="00A17258">
      <w:pPr>
        <w:pStyle w:val="ListParagraph"/>
        <w:shd w:val="clear" w:color="auto" w:fill="FFFFFF"/>
        <w:suppressAutoHyphens w:val="0"/>
        <w:ind w:firstLine="709"/>
        <w:jc w:val="right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администрации Малоярославецкого</w:t>
      </w:r>
    </w:p>
    <w:p w:rsidR="00A17258" w:rsidRPr="00A17258" w:rsidRDefault="00A17258" w:rsidP="00A17258">
      <w:pPr>
        <w:pStyle w:val="ListParagraph"/>
        <w:shd w:val="clear" w:color="auto" w:fill="FFFFFF"/>
        <w:suppressAutoHyphens w:val="0"/>
        <w:ind w:firstLine="709"/>
        <w:jc w:val="right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муниципального округа</w:t>
      </w:r>
    </w:p>
    <w:p w:rsidR="00A17258" w:rsidRDefault="00A17258" w:rsidP="00A17258">
      <w:pPr>
        <w:pStyle w:val="ListParagraph"/>
        <w:shd w:val="clear" w:color="auto" w:fill="FFFFFF"/>
        <w:suppressAutoHyphens w:val="0"/>
        <w:ind w:left="0" w:firstLine="709"/>
        <w:jc w:val="right"/>
        <w:rPr>
          <w:rFonts w:cs="Times New Roman"/>
          <w:sz w:val="26"/>
          <w:szCs w:val="26"/>
          <w:lang w:eastAsia="ru-RU"/>
        </w:rPr>
      </w:pPr>
      <w:r w:rsidRPr="00A17258">
        <w:rPr>
          <w:rFonts w:cs="Times New Roman"/>
          <w:sz w:val="26"/>
          <w:szCs w:val="26"/>
          <w:lang w:eastAsia="ru-RU"/>
        </w:rPr>
        <w:t>от «</w:t>
      </w:r>
      <w:r w:rsidR="001D1473">
        <w:rPr>
          <w:rFonts w:cs="Times New Roman"/>
          <w:sz w:val="26"/>
          <w:szCs w:val="26"/>
          <w:lang w:eastAsia="ru-RU"/>
        </w:rPr>
        <w:t>24</w:t>
      </w:r>
      <w:r w:rsidRPr="00A17258">
        <w:rPr>
          <w:rFonts w:cs="Times New Roman"/>
          <w:sz w:val="26"/>
          <w:szCs w:val="26"/>
          <w:lang w:eastAsia="ru-RU"/>
        </w:rPr>
        <w:t xml:space="preserve">» </w:t>
      </w:r>
      <w:r w:rsidR="001D1473">
        <w:rPr>
          <w:rFonts w:cs="Times New Roman"/>
          <w:sz w:val="26"/>
          <w:szCs w:val="26"/>
          <w:lang w:eastAsia="ru-RU"/>
        </w:rPr>
        <w:t>февраля</w:t>
      </w:r>
      <w:r w:rsidRPr="00A17258">
        <w:rPr>
          <w:rFonts w:cs="Times New Roman"/>
          <w:sz w:val="26"/>
          <w:szCs w:val="26"/>
          <w:lang w:eastAsia="ru-RU"/>
        </w:rPr>
        <w:t xml:space="preserve"> 2026 г. №</w:t>
      </w:r>
      <w:r w:rsidR="001D1473">
        <w:rPr>
          <w:rFonts w:cs="Times New Roman"/>
          <w:sz w:val="26"/>
          <w:szCs w:val="26"/>
          <w:lang w:eastAsia="ru-RU"/>
        </w:rPr>
        <w:t xml:space="preserve"> 199</w:t>
      </w:r>
    </w:p>
    <w:p w:rsidR="00A17258" w:rsidRDefault="00A17258" w:rsidP="00A17258">
      <w:pPr>
        <w:rPr>
          <w:lang w:eastAsia="ru-RU"/>
        </w:rPr>
      </w:pPr>
    </w:p>
    <w:p w:rsidR="00A17258" w:rsidRDefault="00A17258" w:rsidP="00A17258">
      <w:pPr>
        <w:jc w:val="center"/>
        <w:rPr>
          <w:b/>
          <w:sz w:val="26"/>
          <w:szCs w:val="26"/>
        </w:rPr>
      </w:pPr>
      <w:r>
        <w:rPr>
          <w:lang w:eastAsia="ru-RU"/>
        </w:rPr>
        <w:tab/>
      </w:r>
      <w:r>
        <w:rPr>
          <w:b/>
          <w:sz w:val="26"/>
          <w:szCs w:val="26"/>
        </w:rPr>
        <w:t>С</w:t>
      </w:r>
      <w:r w:rsidRPr="00EA5776">
        <w:rPr>
          <w:b/>
          <w:sz w:val="26"/>
          <w:szCs w:val="26"/>
        </w:rPr>
        <w:t xml:space="preserve">остав </w:t>
      </w:r>
    </w:p>
    <w:p w:rsidR="00226D8B" w:rsidRDefault="00A17258" w:rsidP="00A17258">
      <w:pPr>
        <w:jc w:val="center"/>
        <w:rPr>
          <w:b/>
          <w:sz w:val="26"/>
          <w:szCs w:val="26"/>
        </w:rPr>
      </w:pPr>
      <w:r w:rsidRPr="00EA5776">
        <w:rPr>
          <w:b/>
          <w:sz w:val="26"/>
          <w:szCs w:val="26"/>
        </w:rPr>
        <w:t xml:space="preserve">координационной антинаркотической комиссии </w:t>
      </w:r>
      <w:r w:rsidR="008A7E27">
        <w:rPr>
          <w:b/>
          <w:sz w:val="26"/>
          <w:szCs w:val="26"/>
        </w:rPr>
        <w:t>при</w:t>
      </w:r>
    </w:p>
    <w:p w:rsidR="00226D8B" w:rsidRDefault="00A17258" w:rsidP="00A17258">
      <w:pPr>
        <w:jc w:val="center"/>
        <w:rPr>
          <w:b/>
          <w:sz w:val="26"/>
          <w:szCs w:val="26"/>
        </w:rPr>
      </w:pPr>
      <w:r w:rsidRPr="00EA5776">
        <w:rPr>
          <w:b/>
          <w:sz w:val="26"/>
          <w:szCs w:val="26"/>
        </w:rPr>
        <w:t xml:space="preserve">администрации </w:t>
      </w:r>
      <w:r>
        <w:rPr>
          <w:b/>
          <w:sz w:val="26"/>
          <w:szCs w:val="26"/>
        </w:rPr>
        <w:t>Малоярославецкого</w:t>
      </w:r>
      <w:r w:rsidR="00226D8B">
        <w:rPr>
          <w:b/>
          <w:sz w:val="26"/>
          <w:szCs w:val="26"/>
        </w:rPr>
        <w:t xml:space="preserve"> </w:t>
      </w:r>
      <w:r w:rsidRPr="00EA5776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округа</w:t>
      </w:r>
      <w:r w:rsidR="00226D8B">
        <w:rPr>
          <w:b/>
          <w:sz w:val="26"/>
          <w:szCs w:val="26"/>
        </w:rPr>
        <w:t xml:space="preserve"> </w:t>
      </w:r>
    </w:p>
    <w:p w:rsidR="00A17258" w:rsidRDefault="00226D8B" w:rsidP="00A1725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Калужской области </w:t>
      </w:r>
    </w:p>
    <w:p w:rsidR="00A17258" w:rsidRDefault="00A17258" w:rsidP="00A17258">
      <w:pPr>
        <w:ind w:firstLine="709"/>
        <w:jc w:val="both"/>
        <w:rPr>
          <w:sz w:val="26"/>
          <w:szCs w:val="26"/>
        </w:rPr>
      </w:pPr>
    </w:p>
    <w:p w:rsidR="00A17258" w:rsidRPr="005A3BD0" w:rsidRDefault="00A17258" w:rsidP="00100647">
      <w:pPr>
        <w:ind w:firstLine="709"/>
        <w:jc w:val="both"/>
        <w:rPr>
          <w:sz w:val="26"/>
          <w:szCs w:val="26"/>
        </w:rPr>
      </w:pPr>
      <w:r w:rsidRPr="005A3BD0">
        <w:rPr>
          <w:sz w:val="26"/>
          <w:szCs w:val="26"/>
        </w:rPr>
        <w:t>Парф</w:t>
      </w:r>
      <w:r>
        <w:rPr>
          <w:sz w:val="26"/>
          <w:szCs w:val="26"/>
        </w:rPr>
        <w:t>ё</w:t>
      </w:r>
      <w:r w:rsidRPr="005A3BD0">
        <w:rPr>
          <w:sz w:val="26"/>
          <w:szCs w:val="26"/>
        </w:rPr>
        <w:t xml:space="preserve">нов Вячеслав Викторович, Глава </w:t>
      </w:r>
      <w:r>
        <w:rPr>
          <w:sz w:val="26"/>
          <w:szCs w:val="26"/>
        </w:rPr>
        <w:t>Малоярославецкого муниципального округа</w:t>
      </w:r>
      <w:r w:rsidR="00226D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Калужской области </w:t>
      </w:r>
      <w:r w:rsidRPr="005A3BD0">
        <w:rPr>
          <w:sz w:val="26"/>
          <w:szCs w:val="26"/>
        </w:rPr>
        <w:t>- председатель комиссии</w:t>
      </w:r>
      <w:r>
        <w:rPr>
          <w:sz w:val="26"/>
          <w:szCs w:val="26"/>
        </w:rPr>
        <w:t>;</w:t>
      </w:r>
    </w:p>
    <w:p w:rsidR="00A17258" w:rsidRPr="005A3BD0" w:rsidRDefault="00A17258" w:rsidP="00226D8B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Грибкова Екатерина Александровна</w:t>
      </w:r>
      <w:r w:rsidRPr="00857B26">
        <w:rPr>
          <w:sz w:val="26"/>
          <w:szCs w:val="26"/>
        </w:rPr>
        <w:t xml:space="preserve">, </w:t>
      </w:r>
      <w:r>
        <w:rPr>
          <w:sz w:val="26"/>
          <w:szCs w:val="26"/>
        </w:rPr>
        <w:t>з</w:t>
      </w:r>
      <w:r w:rsidR="00226D8B">
        <w:rPr>
          <w:sz w:val="26"/>
          <w:szCs w:val="26"/>
        </w:rPr>
        <w:t>аместитель Главы администрации</w:t>
      </w:r>
      <w:r w:rsidR="00226D8B">
        <w:rPr>
          <w:sz w:val="26"/>
          <w:szCs w:val="26"/>
        </w:rPr>
        <w:br/>
      </w:r>
      <w:r w:rsidRPr="008D2722">
        <w:rPr>
          <w:sz w:val="26"/>
          <w:szCs w:val="26"/>
        </w:rPr>
        <w:t>по социальным вопросам – заведующий отделом образования</w:t>
      </w:r>
      <w:r w:rsidR="00226D8B">
        <w:rPr>
          <w:sz w:val="26"/>
          <w:szCs w:val="26"/>
        </w:rPr>
        <w:t xml:space="preserve"> </w:t>
      </w:r>
      <w:r w:rsidRPr="005A3BD0">
        <w:rPr>
          <w:rStyle w:val="13"/>
          <w:sz w:val="26"/>
          <w:szCs w:val="26"/>
        </w:rPr>
        <w:t xml:space="preserve">- </w:t>
      </w:r>
      <w:r w:rsidRPr="005A3BD0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;</w:t>
      </w:r>
    </w:p>
    <w:p w:rsidR="00A17258" w:rsidRPr="00E94DB6" w:rsidRDefault="00A17258" w:rsidP="00100647">
      <w:pPr>
        <w:tabs>
          <w:tab w:val="left" w:pos="567"/>
        </w:tabs>
        <w:ind w:firstLine="709"/>
        <w:jc w:val="both"/>
        <w:rPr>
          <w:b/>
          <w:color w:val="000000"/>
          <w:sz w:val="26"/>
          <w:szCs w:val="26"/>
        </w:rPr>
      </w:pPr>
      <w:r w:rsidRPr="00E94DB6">
        <w:rPr>
          <w:rStyle w:val="Strong"/>
          <w:b w:val="0"/>
          <w:color w:val="000000"/>
          <w:sz w:val="26"/>
          <w:szCs w:val="26"/>
        </w:rPr>
        <w:t>Усачева Ксения Валентиновна</w:t>
      </w:r>
      <w:r w:rsidRPr="00A17258">
        <w:rPr>
          <w:sz w:val="26"/>
          <w:szCs w:val="26"/>
        </w:rPr>
        <w:t xml:space="preserve">, ведущий эксперт отдела молодежной политики администрации Малоярославецкого муниципального округа </w:t>
      </w:r>
      <w:r w:rsidRPr="00E94DB6">
        <w:rPr>
          <w:b/>
          <w:color w:val="000000"/>
          <w:sz w:val="26"/>
          <w:szCs w:val="26"/>
        </w:rPr>
        <w:t xml:space="preserve">- </w:t>
      </w:r>
      <w:r w:rsidRPr="00E94DB6">
        <w:rPr>
          <w:rStyle w:val="Strong"/>
          <w:b w:val="0"/>
          <w:color w:val="000000"/>
          <w:sz w:val="26"/>
          <w:szCs w:val="26"/>
        </w:rPr>
        <w:t>ответственный секретарь комиссии.</w:t>
      </w:r>
    </w:p>
    <w:p w:rsidR="00A17258" w:rsidRDefault="00A17258" w:rsidP="00100647">
      <w:pPr>
        <w:ind w:firstLine="709"/>
        <w:jc w:val="both"/>
        <w:rPr>
          <w:sz w:val="26"/>
          <w:szCs w:val="26"/>
        </w:rPr>
      </w:pPr>
      <w:r w:rsidRPr="005A3BD0">
        <w:rPr>
          <w:sz w:val="26"/>
          <w:szCs w:val="26"/>
        </w:rPr>
        <w:t>Члены комиссии:</w:t>
      </w:r>
    </w:p>
    <w:p w:rsidR="00A17258" w:rsidRDefault="00A17258" w:rsidP="00100647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Артамонова Екатерина Борисовна</w:t>
      </w:r>
      <w:r w:rsidRPr="00857B26">
        <w:rPr>
          <w:sz w:val="26"/>
          <w:szCs w:val="26"/>
        </w:rPr>
        <w:t xml:space="preserve">, </w:t>
      </w:r>
      <w:r w:rsidR="00585390">
        <w:rPr>
          <w:sz w:val="26"/>
          <w:szCs w:val="26"/>
        </w:rPr>
        <w:t>з</w:t>
      </w:r>
      <w:r w:rsidR="00585390" w:rsidRPr="008D2722">
        <w:rPr>
          <w:sz w:val="26"/>
          <w:szCs w:val="26"/>
        </w:rPr>
        <w:t xml:space="preserve">аместитель Главы </w:t>
      </w:r>
      <w:r w:rsidR="00585390" w:rsidRPr="00585390">
        <w:rPr>
          <w:sz w:val="26"/>
          <w:szCs w:val="26"/>
        </w:rPr>
        <w:t>- у</w:t>
      </w:r>
      <w:r w:rsidRPr="00585390">
        <w:rPr>
          <w:sz w:val="26"/>
          <w:szCs w:val="26"/>
        </w:rPr>
        <w:t>правляющий делами администрации Малоярославецкого муниципального округа;</w:t>
      </w:r>
    </w:p>
    <w:p w:rsidR="00A17258" w:rsidRPr="007151A1" w:rsidRDefault="00A17258" w:rsidP="00100647">
      <w:pPr>
        <w:ind w:firstLine="709"/>
        <w:jc w:val="both"/>
        <w:rPr>
          <w:sz w:val="26"/>
          <w:szCs w:val="26"/>
          <w:shd w:val="clear" w:color="auto" w:fill="FFFFFF"/>
        </w:rPr>
      </w:pPr>
      <w:r w:rsidRPr="0038700B">
        <w:rPr>
          <w:sz w:val="26"/>
          <w:szCs w:val="26"/>
        </w:rPr>
        <w:t xml:space="preserve">Быстрицкая Ирина </w:t>
      </w:r>
      <w:r w:rsidR="008A7E27" w:rsidRPr="0038700B">
        <w:rPr>
          <w:sz w:val="26"/>
          <w:szCs w:val="26"/>
        </w:rPr>
        <w:t>Алексеевна</w:t>
      </w:r>
      <w:r w:rsidRPr="00585390">
        <w:rPr>
          <w:sz w:val="26"/>
          <w:szCs w:val="26"/>
        </w:rPr>
        <w:t>,</w:t>
      </w:r>
      <w:r w:rsidR="008A7E27">
        <w:rPr>
          <w:sz w:val="26"/>
          <w:szCs w:val="26"/>
        </w:rPr>
        <w:t xml:space="preserve"> </w:t>
      </w:r>
      <w:r w:rsidR="00585390">
        <w:rPr>
          <w:sz w:val="26"/>
          <w:szCs w:val="26"/>
        </w:rPr>
        <w:t>врио</w:t>
      </w:r>
      <w:r w:rsidR="008A7E27">
        <w:rPr>
          <w:sz w:val="26"/>
          <w:szCs w:val="26"/>
        </w:rPr>
        <w:t xml:space="preserve"> </w:t>
      </w:r>
      <w:r w:rsidRPr="00585390">
        <w:rPr>
          <w:sz w:val="26"/>
          <w:szCs w:val="26"/>
          <w:shd w:val="clear" w:color="auto" w:fill="FFFFFF"/>
        </w:rPr>
        <w:t>заведующ</w:t>
      </w:r>
      <w:r w:rsidR="00585390">
        <w:rPr>
          <w:sz w:val="26"/>
          <w:szCs w:val="26"/>
          <w:shd w:val="clear" w:color="auto" w:fill="FFFFFF"/>
        </w:rPr>
        <w:t xml:space="preserve">его </w:t>
      </w:r>
      <w:r w:rsidRPr="007151A1">
        <w:rPr>
          <w:sz w:val="26"/>
          <w:szCs w:val="26"/>
          <w:shd w:val="clear" w:color="auto" w:fill="FFFFFF"/>
        </w:rPr>
        <w:t>отделом</w:t>
      </w:r>
      <w:r w:rsidR="00585390">
        <w:rPr>
          <w:sz w:val="26"/>
          <w:szCs w:val="26"/>
          <w:shd w:val="clear" w:color="auto" w:fill="FFFFFF"/>
        </w:rPr>
        <w:t xml:space="preserve"> молодежной политики </w:t>
      </w:r>
      <w:r w:rsidR="00585390" w:rsidRPr="00585390">
        <w:rPr>
          <w:sz w:val="26"/>
          <w:szCs w:val="26"/>
        </w:rPr>
        <w:t>администрации Малоярославецкого муниципального округа</w:t>
      </w:r>
      <w:r>
        <w:rPr>
          <w:sz w:val="26"/>
          <w:szCs w:val="26"/>
        </w:rPr>
        <w:t>;</w:t>
      </w:r>
    </w:p>
    <w:p w:rsidR="00A17258" w:rsidRPr="007151A1" w:rsidRDefault="00A17258" w:rsidP="00100647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Иванова Вероника Ивановна,</w:t>
      </w:r>
      <w:r w:rsidR="0060408A">
        <w:rPr>
          <w:sz w:val="26"/>
          <w:szCs w:val="26"/>
          <w:shd w:val="clear" w:color="auto" w:fill="FFFFFF"/>
        </w:rPr>
        <w:t xml:space="preserve"> </w:t>
      </w:r>
      <w:r w:rsidR="00585390">
        <w:rPr>
          <w:sz w:val="26"/>
          <w:szCs w:val="26"/>
          <w:shd w:val="clear" w:color="auto" w:fill="FFFFFF"/>
        </w:rPr>
        <w:t xml:space="preserve">начальник правового управления </w:t>
      </w:r>
      <w:r w:rsidR="00585390" w:rsidRPr="00585390">
        <w:rPr>
          <w:sz w:val="26"/>
          <w:szCs w:val="26"/>
          <w:shd w:val="clear" w:color="auto" w:fill="FFFFFF"/>
        </w:rPr>
        <w:t>администрации Малоярославецкого муниципального округа</w:t>
      </w:r>
      <w:r>
        <w:rPr>
          <w:sz w:val="26"/>
          <w:szCs w:val="26"/>
        </w:rPr>
        <w:t>;</w:t>
      </w:r>
    </w:p>
    <w:p w:rsidR="00A17258" w:rsidRPr="007151A1" w:rsidRDefault="00A17258" w:rsidP="00100647">
      <w:pPr>
        <w:ind w:firstLine="709"/>
        <w:jc w:val="both"/>
        <w:rPr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</w:rPr>
        <w:t>Мушкадинов</w:t>
      </w:r>
      <w:proofErr w:type="spellEnd"/>
      <w:r>
        <w:rPr>
          <w:sz w:val="26"/>
          <w:szCs w:val="26"/>
        </w:rPr>
        <w:t xml:space="preserve"> Павел Владимирович</w:t>
      </w:r>
      <w:r w:rsidRPr="007151A1">
        <w:rPr>
          <w:sz w:val="26"/>
          <w:szCs w:val="26"/>
        </w:rPr>
        <w:t>,</w:t>
      </w:r>
      <w:r w:rsidR="00226D8B">
        <w:rPr>
          <w:sz w:val="26"/>
          <w:szCs w:val="26"/>
        </w:rPr>
        <w:t xml:space="preserve"> </w:t>
      </w:r>
      <w:r w:rsidR="00585390">
        <w:rPr>
          <w:sz w:val="26"/>
          <w:szCs w:val="26"/>
          <w:shd w:val="clear" w:color="auto" w:fill="FFFFFF"/>
        </w:rPr>
        <w:t xml:space="preserve">исполняющий обязанности </w:t>
      </w:r>
      <w:r w:rsidRPr="00585390">
        <w:rPr>
          <w:sz w:val="26"/>
          <w:szCs w:val="26"/>
          <w:shd w:val="clear" w:color="auto" w:fill="FFFFFF"/>
        </w:rPr>
        <w:t>главн</w:t>
      </w:r>
      <w:r w:rsidR="00585390">
        <w:rPr>
          <w:sz w:val="26"/>
          <w:szCs w:val="26"/>
          <w:shd w:val="clear" w:color="auto" w:fill="FFFFFF"/>
        </w:rPr>
        <w:t>ого</w:t>
      </w:r>
      <w:r w:rsidRPr="00585390">
        <w:rPr>
          <w:sz w:val="26"/>
          <w:szCs w:val="26"/>
          <w:shd w:val="clear" w:color="auto" w:fill="FFFFFF"/>
        </w:rPr>
        <w:t xml:space="preserve"> врач</w:t>
      </w:r>
      <w:r w:rsidR="00585390">
        <w:rPr>
          <w:sz w:val="26"/>
          <w:szCs w:val="26"/>
          <w:shd w:val="clear" w:color="auto" w:fill="FFFFFF"/>
        </w:rPr>
        <w:t>а</w:t>
      </w:r>
      <w:r w:rsidR="00226D8B">
        <w:rPr>
          <w:sz w:val="26"/>
          <w:szCs w:val="26"/>
          <w:shd w:val="clear" w:color="auto" w:fill="FFFFFF"/>
        </w:rPr>
        <w:t xml:space="preserve"> </w:t>
      </w:r>
      <w:r w:rsidRPr="007151A1">
        <w:rPr>
          <w:sz w:val="26"/>
          <w:szCs w:val="26"/>
          <w:shd w:val="clear" w:color="auto" w:fill="FFFFFF"/>
        </w:rPr>
        <w:t>ГБУЗ КО «ЦРБ Малоярославецкого района»</w:t>
      </w:r>
      <w:r w:rsidR="008A7E27">
        <w:rPr>
          <w:sz w:val="26"/>
          <w:szCs w:val="26"/>
          <w:shd w:val="clear" w:color="auto" w:fill="FFFFFF"/>
        </w:rPr>
        <w:t xml:space="preserve"> </w:t>
      </w:r>
      <w:r w:rsidR="0086689C">
        <w:rPr>
          <w:sz w:val="26"/>
          <w:szCs w:val="26"/>
        </w:rPr>
        <w:t>(по согласованию)</w:t>
      </w:r>
      <w:r w:rsidRPr="007151A1">
        <w:rPr>
          <w:sz w:val="26"/>
          <w:szCs w:val="26"/>
          <w:shd w:val="clear" w:color="auto" w:fill="FFFFFF"/>
        </w:rPr>
        <w:t>;</w:t>
      </w:r>
    </w:p>
    <w:p w:rsidR="00A17258" w:rsidRDefault="00A17258" w:rsidP="001006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Коняшина Мария Александровна</w:t>
      </w:r>
      <w:r w:rsidRPr="005A3BD0">
        <w:rPr>
          <w:sz w:val="26"/>
          <w:szCs w:val="26"/>
        </w:rPr>
        <w:t xml:space="preserve">, </w:t>
      </w:r>
      <w:r>
        <w:rPr>
          <w:sz w:val="26"/>
          <w:szCs w:val="26"/>
        </w:rPr>
        <w:t>главный специалист</w:t>
      </w:r>
      <w:r w:rsidRPr="005A3BD0">
        <w:rPr>
          <w:sz w:val="26"/>
          <w:szCs w:val="26"/>
        </w:rPr>
        <w:t xml:space="preserve"> отдела образования</w:t>
      </w:r>
      <w:r>
        <w:rPr>
          <w:sz w:val="26"/>
          <w:szCs w:val="26"/>
        </w:rPr>
        <w:t xml:space="preserve"> администрации </w:t>
      </w:r>
      <w:r w:rsidRPr="005A3BD0">
        <w:rPr>
          <w:sz w:val="26"/>
          <w:szCs w:val="26"/>
        </w:rPr>
        <w:t>Малоярославецко</w:t>
      </w:r>
      <w:r>
        <w:rPr>
          <w:sz w:val="26"/>
          <w:szCs w:val="26"/>
        </w:rPr>
        <w:t>го</w:t>
      </w:r>
      <w:r w:rsidR="00226D8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5A3BD0">
        <w:rPr>
          <w:sz w:val="26"/>
          <w:szCs w:val="26"/>
        </w:rPr>
        <w:t>;</w:t>
      </w:r>
    </w:p>
    <w:p w:rsidR="00A17258" w:rsidRPr="005A3BD0" w:rsidRDefault="00A17258" w:rsidP="001006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Котов Андрей Владимирович, начальник ОМВД России по Малояросла</w:t>
      </w:r>
      <w:r w:rsidR="00585390">
        <w:rPr>
          <w:sz w:val="26"/>
          <w:szCs w:val="26"/>
        </w:rPr>
        <w:t>вецкому району</w:t>
      </w:r>
      <w:r w:rsidR="0086689C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</w:p>
    <w:p w:rsidR="00A17258" w:rsidRPr="00585390" w:rsidRDefault="00A17258" w:rsidP="001006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Ермаков Иван Борисович</w:t>
      </w:r>
      <w:r w:rsidRPr="005A3BD0">
        <w:rPr>
          <w:sz w:val="26"/>
          <w:szCs w:val="26"/>
        </w:rPr>
        <w:t xml:space="preserve">, </w:t>
      </w:r>
      <w:r w:rsidRPr="00585390">
        <w:rPr>
          <w:sz w:val="26"/>
          <w:szCs w:val="26"/>
        </w:rPr>
        <w:t xml:space="preserve">заведующий отделом по </w:t>
      </w:r>
      <w:r w:rsidR="00226D8B">
        <w:rPr>
          <w:sz w:val="26"/>
          <w:szCs w:val="26"/>
        </w:rPr>
        <w:t>защите государственной тайны</w:t>
      </w:r>
      <w:r w:rsidR="00226D8B">
        <w:rPr>
          <w:sz w:val="26"/>
          <w:szCs w:val="26"/>
        </w:rPr>
        <w:br/>
      </w:r>
      <w:r w:rsidR="00585390" w:rsidRPr="00585390">
        <w:rPr>
          <w:sz w:val="26"/>
          <w:szCs w:val="26"/>
        </w:rPr>
        <w:t xml:space="preserve">и МОБ работе </w:t>
      </w:r>
      <w:r w:rsidRPr="00585390">
        <w:rPr>
          <w:sz w:val="26"/>
          <w:szCs w:val="26"/>
        </w:rPr>
        <w:t>администрации Малоярославецкого муниципального округа;</w:t>
      </w:r>
    </w:p>
    <w:p w:rsidR="00A17258" w:rsidRPr="005A3BD0" w:rsidRDefault="00A17258" w:rsidP="00100647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Небыличенков</w:t>
      </w:r>
      <w:proofErr w:type="spellEnd"/>
      <w:r>
        <w:rPr>
          <w:sz w:val="26"/>
          <w:szCs w:val="26"/>
        </w:rPr>
        <w:t xml:space="preserve"> Евгений Николаевич, оперуполномоченный группы контроля</w:t>
      </w:r>
      <w:r w:rsidR="00226D8B">
        <w:rPr>
          <w:sz w:val="26"/>
          <w:szCs w:val="26"/>
        </w:rPr>
        <w:br/>
      </w:r>
      <w:r>
        <w:rPr>
          <w:sz w:val="26"/>
          <w:szCs w:val="26"/>
        </w:rPr>
        <w:t>за оборотом наркотиков ГКОН старший лейтенант полиции (по согласованию);</w:t>
      </w:r>
    </w:p>
    <w:p w:rsidR="00A17258" w:rsidRPr="005A3BD0" w:rsidRDefault="00A17258" w:rsidP="001006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Овсянников Денис Владимирович, </w:t>
      </w:r>
      <w:r w:rsidRPr="005A3BD0">
        <w:rPr>
          <w:sz w:val="26"/>
          <w:szCs w:val="26"/>
        </w:rPr>
        <w:t xml:space="preserve"> заведующ</w:t>
      </w:r>
      <w:r>
        <w:rPr>
          <w:sz w:val="26"/>
          <w:szCs w:val="26"/>
        </w:rPr>
        <w:t>ий</w:t>
      </w:r>
      <w:r w:rsidRPr="005A3BD0">
        <w:rPr>
          <w:sz w:val="26"/>
          <w:szCs w:val="26"/>
        </w:rPr>
        <w:t xml:space="preserve"> отдел</w:t>
      </w:r>
      <w:r>
        <w:rPr>
          <w:sz w:val="26"/>
          <w:szCs w:val="26"/>
        </w:rPr>
        <w:t>ом</w:t>
      </w:r>
      <w:r w:rsidRPr="005A3BD0">
        <w:rPr>
          <w:sz w:val="26"/>
          <w:szCs w:val="26"/>
        </w:rPr>
        <w:t xml:space="preserve"> спорта</w:t>
      </w:r>
      <w:r>
        <w:rPr>
          <w:sz w:val="26"/>
          <w:szCs w:val="26"/>
        </w:rPr>
        <w:t xml:space="preserve"> администрации </w:t>
      </w:r>
      <w:r w:rsidRPr="005A3BD0">
        <w:rPr>
          <w:sz w:val="26"/>
          <w:szCs w:val="26"/>
        </w:rPr>
        <w:t>Малоярославецко</w:t>
      </w:r>
      <w:r>
        <w:rPr>
          <w:sz w:val="26"/>
          <w:szCs w:val="26"/>
        </w:rPr>
        <w:t>го</w:t>
      </w:r>
      <w:r w:rsidR="00DA5598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5A3BD0">
        <w:rPr>
          <w:sz w:val="26"/>
          <w:szCs w:val="26"/>
        </w:rPr>
        <w:t xml:space="preserve">; </w:t>
      </w:r>
    </w:p>
    <w:p w:rsidR="00A17258" w:rsidRDefault="00A17258" w:rsidP="00100647">
      <w:pPr>
        <w:ind w:firstLine="709"/>
        <w:jc w:val="both"/>
        <w:rPr>
          <w:sz w:val="26"/>
          <w:szCs w:val="26"/>
          <w:shd w:val="clear" w:color="auto" w:fill="FFFFFF"/>
        </w:rPr>
      </w:pPr>
      <w:r w:rsidRPr="007151A1">
        <w:rPr>
          <w:sz w:val="26"/>
          <w:szCs w:val="26"/>
          <w:shd w:val="clear" w:color="auto" w:fill="FFFFFF"/>
        </w:rPr>
        <w:t>Протоиерей </w:t>
      </w:r>
      <w:r w:rsidRPr="007151A1">
        <w:rPr>
          <w:bCs/>
          <w:sz w:val="26"/>
          <w:szCs w:val="26"/>
          <w:shd w:val="clear" w:color="auto" w:fill="FFFFFF"/>
        </w:rPr>
        <w:t>Андрей</w:t>
      </w:r>
      <w:r w:rsidRPr="007151A1">
        <w:rPr>
          <w:sz w:val="26"/>
          <w:szCs w:val="26"/>
          <w:shd w:val="clear" w:color="auto" w:fill="FFFFFF"/>
        </w:rPr>
        <w:t> </w:t>
      </w:r>
      <w:proofErr w:type="spellStart"/>
      <w:r w:rsidRPr="007151A1">
        <w:rPr>
          <w:sz w:val="26"/>
          <w:szCs w:val="26"/>
          <w:shd w:val="clear" w:color="auto" w:fill="FFFFFF"/>
        </w:rPr>
        <w:t>Лобашинский</w:t>
      </w:r>
      <w:proofErr w:type="spellEnd"/>
      <w:r w:rsidR="00226D8B">
        <w:rPr>
          <w:sz w:val="26"/>
          <w:szCs w:val="26"/>
          <w:shd w:val="clear" w:color="auto" w:fill="FFFFFF"/>
        </w:rPr>
        <w:t xml:space="preserve"> </w:t>
      </w:r>
      <w:r w:rsidRPr="007151A1">
        <w:rPr>
          <w:sz w:val="26"/>
          <w:szCs w:val="26"/>
          <w:shd w:val="clear" w:color="auto" w:fill="FFFFFF"/>
        </w:rPr>
        <w:t xml:space="preserve">– настоятель храма Покрова Пресвятой Богородицы в селе </w:t>
      </w:r>
      <w:proofErr w:type="spellStart"/>
      <w:r w:rsidRPr="007151A1">
        <w:rPr>
          <w:sz w:val="26"/>
          <w:szCs w:val="26"/>
          <w:shd w:val="clear" w:color="auto" w:fill="FFFFFF"/>
        </w:rPr>
        <w:t>Карижа</w:t>
      </w:r>
      <w:proofErr w:type="spellEnd"/>
      <w:r w:rsidR="00226D8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(по согласованию);</w:t>
      </w:r>
    </w:p>
    <w:p w:rsidR="00A17258" w:rsidRPr="005A3BD0" w:rsidRDefault="00A17258" w:rsidP="00100647">
      <w:pPr>
        <w:ind w:firstLine="709"/>
        <w:jc w:val="both"/>
        <w:rPr>
          <w:sz w:val="26"/>
          <w:szCs w:val="26"/>
        </w:rPr>
      </w:pPr>
      <w:r w:rsidRPr="005A3BD0">
        <w:rPr>
          <w:sz w:val="26"/>
          <w:szCs w:val="26"/>
        </w:rPr>
        <w:t xml:space="preserve">Суворова Наталья Александровна, ответственный секретарь </w:t>
      </w:r>
      <w:r w:rsidRPr="002C401D">
        <w:rPr>
          <w:sz w:val="26"/>
          <w:szCs w:val="26"/>
        </w:rPr>
        <w:t xml:space="preserve">комиссии по делам несовершеннолетних и защите их прав на территории </w:t>
      </w:r>
      <w:r w:rsidRPr="005A3BD0">
        <w:rPr>
          <w:sz w:val="26"/>
          <w:szCs w:val="26"/>
        </w:rPr>
        <w:t>Малоярославецко</w:t>
      </w:r>
      <w:r>
        <w:rPr>
          <w:sz w:val="26"/>
          <w:szCs w:val="26"/>
        </w:rPr>
        <w:t>го</w:t>
      </w:r>
      <w:r w:rsidR="00226D8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5A3BD0">
        <w:rPr>
          <w:sz w:val="26"/>
          <w:szCs w:val="26"/>
        </w:rPr>
        <w:t>;</w:t>
      </w:r>
    </w:p>
    <w:p w:rsidR="00A17258" w:rsidRDefault="00A17258" w:rsidP="001006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Разуваева Юлия Юрьевна</w:t>
      </w:r>
      <w:r w:rsidRPr="005A3BD0">
        <w:rPr>
          <w:sz w:val="26"/>
          <w:szCs w:val="26"/>
        </w:rPr>
        <w:t>, заведующий отделом культуры</w:t>
      </w:r>
      <w:r>
        <w:rPr>
          <w:sz w:val="26"/>
          <w:szCs w:val="26"/>
        </w:rPr>
        <w:t xml:space="preserve"> </w:t>
      </w:r>
      <w:r w:rsidR="0060408A">
        <w:rPr>
          <w:sz w:val="26"/>
          <w:szCs w:val="26"/>
        </w:rPr>
        <w:t xml:space="preserve">и туризма </w:t>
      </w:r>
      <w:r>
        <w:rPr>
          <w:sz w:val="26"/>
          <w:szCs w:val="26"/>
        </w:rPr>
        <w:t xml:space="preserve">администрации </w:t>
      </w:r>
      <w:r w:rsidRPr="005A3BD0">
        <w:rPr>
          <w:sz w:val="26"/>
          <w:szCs w:val="26"/>
        </w:rPr>
        <w:t>Малоярославецко</w:t>
      </w:r>
      <w:r>
        <w:rPr>
          <w:sz w:val="26"/>
          <w:szCs w:val="26"/>
        </w:rPr>
        <w:t>го</w:t>
      </w:r>
      <w:r w:rsidR="00226D8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округа;</w:t>
      </w:r>
    </w:p>
    <w:p w:rsidR="00A17258" w:rsidRDefault="00A17258" w:rsidP="00100647">
      <w:pPr>
        <w:ind w:firstLine="709"/>
        <w:jc w:val="both"/>
        <w:rPr>
          <w:sz w:val="26"/>
          <w:szCs w:val="26"/>
        </w:rPr>
      </w:pPr>
      <w:r w:rsidRPr="005A3BD0">
        <w:rPr>
          <w:sz w:val="26"/>
          <w:szCs w:val="26"/>
        </w:rPr>
        <w:t>Титаева Наталья Васильевна, заведующий отделом социальной политики</w:t>
      </w:r>
      <w:r>
        <w:rPr>
          <w:sz w:val="26"/>
          <w:szCs w:val="26"/>
        </w:rPr>
        <w:t xml:space="preserve"> администрации </w:t>
      </w:r>
      <w:r w:rsidRPr="005A3BD0">
        <w:rPr>
          <w:sz w:val="26"/>
          <w:szCs w:val="26"/>
        </w:rPr>
        <w:t>Малоярославецко</w:t>
      </w:r>
      <w:r>
        <w:rPr>
          <w:sz w:val="26"/>
          <w:szCs w:val="26"/>
        </w:rPr>
        <w:t>го</w:t>
      </w:r>
      <w:r w:rsidR="00226D8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5A3BD0">
        <w:rPr>
          <w:sz w:val="26"/>
          <w:szCs w:val="26"/>
        </w:rPr>
        <w:t>;</w:t>
      </w:r>
    </w:p>
    <w:p w:rsidR="00A17258" w:rsidRPr="00A17258" w:rsidRDefault="00A17258" w:rsidP="00100647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Филатенкова</w:t>
      </w:r>
      <w:proofErr w:type="spellEnd"/>
      <w:r>
        <w:rPr>
          <w:sz w:val="26"/>
          <w:szCs w:val="26"/>
        </w:rPr>
        <w:t xml:space="preserve"> Алена Николаевна, начальник отделения по делам несовершеннолетних ОМВД России по Малоярославецкому району (по согласованию).</w:t>
      </w:r>
    </w:p>
    <w:sectPr w:rsidR="00A17258" w:rsidRPr="00A17258" w:rsidSect="009729C6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1B85"/>
    <w:multiLevelType w:val="multilevel"/>
    <w:tmpl w:val="F060215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4619FC"/>
    <w:multiLevelType w:val="multilevel"/>
    <w:tmpl w:val="24264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 w15:restartNumberingAfterBreak="0">
    <w:nsid w:val="6FFF62F4"/>
    <w:multiLevelType w:val="multilevel"/>
    <w:tmpl w:val="F08CA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3781513">
    <w:abstractNumId w:val="2"/>
  </w:num>
  <w:num w:numId="2" w16cid:durableId="810950218">
    <w:abstractNumId w:val="1"/>
  </w:num>
  <w:num w:numId="3" w16cid:durableId="9358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601"/>
    <w:rsid w:val="000453C0"/>
    <w:rsid w:val="000C098B"/>
    <w:rsid w:val="00100647"/>
    <w:rsid w:val="00140C34"/>
    <w:rsid w:val="00157C8B"/>
    <w:rsid w:val="001D1473"/>
    <w:rsid w:val="00226D8B"/>
    <w:rsid w:val="002E4EF4"/>
    <w:rsid w:val="00312601"/>
    <w:rsid w:val="00385043"/>
    <w:rsid w:val="003F4997"/>
    <w:rsid w:val="00405BE8"/>
    <w:rsid w:val="004479FA"/>
    <w:rsid w:val="004A42B8"/>
    <w:rsid w:val="004F0A07"/>
    <w:rsid w:val="00547521"/>
    <w:rsid w:val="00585390"/>
    <w:rsid w:val="005E7F0A"/>
    <w:rsid w:val="0060408A"/>
    <w:rsid w:val="00626E31"/>
    <w:rsid w:val="00652DCD"/>
    <w:rsid w:val="006D0AC2"/>
    <w:rsid w:val="006E7F7C"/>
    <w:rsid w:val="00826043"/>
    <w:rsid w:val="00863E53"/>
    <w:rsid w:val="0086689C"/>
    <w:rsid w:val="008A7E27"/>
    <w:rsid w:val="00935EDD"/>
    <w:rsid w:val="009729C6"/>
    <w:rsid w:val="00980A9B"/>
    <w:rsid w:val="00A17258"/>
    <w:rsid w:val="00A5140A"/>
    <w:rsid w:val="00A6359B"/>
    <w:rsid w:val="00B032CB"/>
    <w:rsid w:val="00BC5EEA"/>
    <w:rsid w:val="00C15651"/>
    <w:rsid w:val="00DA5598"/>
    <w:rsid w:val="00E81FEA"/>
    <w:rsid w:val="00E94DB6"/>
    <w:rsid w:val="00F0410B"/>
    <w:rsid w:val="00F27C6E"/>
    <w:rsid w:val="00FF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00D32"/>
  <w15:docId w15:val="{94E7CEFB-CB9F-F54B-8338-FBE6873B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FA"/>
    <w:rPr>
      <w:rFonts w:ascii="Times New Roman" w:eastAsia="Times New Roman" w:hAnsi="Times New Roman" w:cs="Georgia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link w:val="1"/>
    <w:qFormat/>
    <w:rsid w:val="00D377FA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26"/>
    </w:rPr>
  </w:style>
  <w:style w:type="character" w:customStyle="1" w:styleId="1">
    <w:name w:val="Заголовок 1 Знак"/>
    <w:basedOn w:val="DefaultParagraphFont"/>
    <w:link w:val="11"/>
    <w:qFormat/>
    <w:rsid w:val="00D377FA"/>
    <w:rPr>
      <w:rFonts w:ascii="Times New Roman" w:eastAsia="Times New Roman" w:hAnsi="Times New Roman" w:cs="Georgia"/>
      <w:b/>
      <w:bCs/>
      <w:sz w:val="26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qFormat/>
    <w:rsid w:val="00D377FA"/>
    <w:rPr>
      <w:rFonts w:ascii="Times New Roman" w:eastAsia="Times New Roman" w:hAnsi="Times New Roman" w:cs="Georgia"/>
      <w:b/>
      <w:bCs/>
      <w:sz w:val="28"/>
      <w:szCs w:val="20"/>
      <w:lang w:eastAsia="ar-SA"/>
    </w:rPr>
  </w:style>
  <w:style w:type="character" w:customStyle="1" w:styleId="a">
    <w:name w:val="Верхний колонтитул Знак"/>
    <w:basedOn w:val="DefaultParagraphFont"/>
    <w:link w:val="10"/>
    <w:qFormat/>
    <w:rsid w:val="00D377FA"/>
    <w:rPr>
      <w:rFonts w:ascii="Times New Roman" w:eastAsia="Times New Roman" w:hAnsi="Times New Roman" w:cs="Georgia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D37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Заголовок"/>
    <w:basedOn w:val="Normal"/>
    <w:next w:val="BodyText"/>
    <w:qFormat/>
    <w:rsid w:val="00312601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BodyText">
    <w:name w:val="Body Text"/>
    <w:basedOn w:val="Normal"/>
    <w:link w:val="BodyTextChar"/>
    <w:rsid w:val="00D377FA"/>
    <w:pPr>
      <w:jc w:val="center"/>
    </w:pPr>
    <w:rPr>
      <w:b/>
      <w:bCs/>
    </w:rPr>
  </w:style>
  <w:style w:type="paragraph" w:styleId="List">
    <w:name w:val="List"/>
    <w:basedOn w:val="BodyText"/>
    <w:rsid w:val="00312601"/>
    <w:rPr>
      <w:rFonts w:cs="Mangal"/>
    </w:rPr>
  </w:style>
  <w:style w:type="paragraph" w:customStyle="1" w:styleId="12">
    <w:name w:val="Название объекта1"/>
    <w:basedOn w:val="Normal"/>
    <w:qFormat/>
    <w:rsid w:val="003126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312601"/>
    <w:pPr>
      <w:suppressLineNumbers/>
    </w:pPr>
    <w:rPr>
      <w:rFonts w:cs="Mangal"/>
    </w:rPr>
  </w:style>
  <w:style w:type="paragraph" w:customStyle="1" w:styleId="a1">
    <w:name w:val="Колонтитул"/>
    <w:basedOn w:val="Normal"/>
    <w:qFormat/>
    <w:rsid w:val="00312601"/>
  </w:style>
  <w:style w:type="paragraph" w:customStyle="1" w:styleId="10">
    <w:name w:val="Верхний колонтитул1"/>
    <w:basedOn w:val="Normal"/>
    <w:link w:val="a"/>
    <w:rsid w:val="00D377FA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D377FA"/>
    <w:pPr>
      <w:suppressAutoHyphens w:val="0"/>
      <w:spacing w:after="120"/>
      <w:ind w:left="283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5C2"/>
    <w:pPr>
      <w:ind w:left="720"/>
      <w:contextualSpacing/>
    </w:pPr>
  </w:style>
  <w:style w:type="paragraph" w:customStyle="1" w:styleId="Standard">
    <w:name w:val="Standard"/>
    <w:qFormat/>
    <w:rsid w:val="00C710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2">
    <w:name w:val="Содержимое врезки"/>
    <w:basedOn w:val="Normal"/>
    <w:qFormat/>
    <w:rsid w:val="00312601"/>
  </w:style>
  <w:style w:type="table" w:styleId="TableGrid">
    <w:name w:val="Table Grid"/>
    <w:basedOn w:val="TableNormal"/>
    <w:uiPriority w:val="39"/>
    <w:rsid w:val="008153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3">
    <w:name w:val="Основной текст1"/>
    <w:basedOn w:val="DefaultParagraphFont"/>
    <w:rsid w:val="00A17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styleId="Strong">
    <w:name w:val="Strong"/>
    <w:basedOn w:val="DefaultParagraphFont"/>
    <w:uiPriority w:val="22"/>
    <w:qFormat/>
    <w:rsid w:val="00A1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DEED-C5B4-4B7A-AAED-B498F6B1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Н В</dc:creator>
  <cp:lastModifiedBy>Microsoft Office User</cp:lastModifiedBy>
  <cp:revision>5</cp:revision>
  <cp:lastPrinted>2026-02-24T10:13:00Z</cp:lastPrinted>
  <dcterms:created xsi:type="dcterms:W3CDTF">2026-02-24T08:49:00Z</dcterms:created>
  <dcterms:modified xsi:type="dcterms:W3CDTF">2026-02-26T06:13:00Z</dcterms:modified>
  <dc:language>ru-RU</dc:language>
</cp:coreProperties>
</file>