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99F" w:rsidRPr="00C812D5" w:rsidRDefault="00B77579" w:rsidP="0081399F">
      <w:pPr>
        <w:pStyle w:val="a3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81399F">
        <w:rPr>
          <w:b/>
          <w:noProof/>
          <w:sz w:val="28"/>
          <w:szCs w:val="28"/>
        </w:rPr>
        <w:drawing>
          <wp:inline distT="0" distB="0" distL="0" distR="0">
            <wp:extent cx="619125" cy="899795"/>
            <wp:effectExtent l="0" t="0" r="9525" b="0"/>
            <wp:docPr id="2" name="Рисунок 1" descr="ge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9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399F" w:rsidRPr="00C812D5" w:rsidRDefault="0081399F" w:rsidP="0081399F">
      <w:pPr>
        <w:jc w:val="center"/>
        <w:rPr>
          <w:b/>
          <w:sz w:val="20"/>
          <w:szCs w:val="20"/>
        </w:rPr>
      </w:pPr>
    </w:p>
    <w:p w:rsidR="0081399F" w:rsidRPr="00741019" w:rsidRDefault="0081399F" w:rsidP="0081399F">
      <w:pPr>
        <w:jc w:val="center"/>
        <w:rPr>
          <w:b/>
          <w:sz w:val="26"/>
          <w:szCs w:val="26"/>
        </w:rPr>
      </w:pPr>
      <w:r w:rsidRPr="00741019">
        <w:rPr>
          <w:b/>
          <w:sz w:val="26"/>
          <w:szCs w:val="26"/>
        </w:rPr>
        <w:t xml:space="preserve">АДМИНИСТРАЦИЯ </w:t>
      </w:r>
    </w:p>
    <w:p w:rsidR="0081399F" w:rsidRPr="00741019" w:rsidRDefault="0081399F" w:rsidP="0081399F">
      <w:pPr>
        <w:pStyle w:val="a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41019">
        <w:rPr>
          <w:rFonts w:ascii="Times New Roman" w:hAnsi="Times New Roman" w:cs="Times New Roman"/>
          <w:b/>
          <w:sz w:val="26"/>
          <w:szCs w:val="26"/>
        </w:rPr>
        <w:t xml:space="preserve">МАЛОЯРОСЛАВЕЦКОГО МУНИЦИПАЛЬНОГО ОКРУГА </w:t>
      </w:r>
    </w:p>
    <w:p w:rsidR="0081399F" w:rsidRPr="00741019" w:rsidRDefault="0081399F" w:rsidP="0081399F">
      <w:pPr>
        <w:pStyle w:val="a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41019">
        <w:rPr>
          <w:rFonts w:ascii="Times New Roman" w:hAnsi="Times New Roman" w:cs="Times New Roman"/>
          <w:b/>
          <w:sz w:val="26"/>
          <w:szCs w:val="26"/>
        </w:rPr>
        <w:t xml:space="preserve">КАЛУЖСКОЙ ОБЛАСТИ </w:t>
      </w:r>
    </w:p>
    <w:p w:rsidR="0081399F" w:rsidRPr="00741019" w:rsidRDefault="0081399F" w:rsidP="0081399F">
      <w:pPr>
        <w:tabs>
          <w:tab w:val="left" w:pos="6506"/>
        </w:tabs>
        <w:rPr>
          <w:b/>
          <w:sz w:val="28"/>
          <w:szCs w:val="28"/>
        </w:rPr>
      </w:pPr>
      <w:r w:rsidRPr="00741019">
        <w:rPr>
          <w:b/>
          <w:sz w:val="28"/>
          <w:szCs w:val="28"/>
        </w:rPr>
        <w:tab/>
      </w:r>
    </w:p>
    <w:p w:rsidR="0081399F" w:rsidRPr="00741019" w:rsidRDefault="0081399F" w:rsidP="0081399F">
      <w:pPr>
        <w:jc w:val="center"/>
        <w:rPr>
          <w:b/>
          <w:sz w:val="8"/>
          <w:szCs w:val="8"/>
        </w:rPr>
      </w:pPr>
      <w:proofErr w:type="gramStart"/>
      <w:r w:rsidRPr="00741019">
        <w:rPr>
          <w:b/>
          <w:sz w:val="36"/>
          <w:szCs w:val="36"/>
        </w:rPr>
        <w:t>П</w:t>
      </w:r>
      <w:proofErr w:type="gramEnd"/>
      <w:r>
        <w:rPr>
          <w:b/>
          <w:sz w:val="36"/>
          <w:szCs w:val="36"/>
        </w:rPr>
        <w:t xml:space="preserve"> </w:t>
      </w:r>
      <w:r w:rsidRPr="00741019">
        <w:rPr>
          <w:b/>
          <w:sz w:val="36"/>
          <w:szCs w:val="36"/>
        </w:rPr>
        <w:t>О</w:t>
      </w:r>
      <w:r>
        <w:rPr>
          <w:b/>
          <w:sz w:val="36"/>
          <w:szCs w:val="36"/>
        </w:rPr>
        <w:t xml:space="preserve"> </w:t>
      </w:r>
      <w:r w:rsidRPr="00741019">
        <w:rPr>
          <w:b/>
          <w:sz w:val="36"/>
          <w:szCs w:val="36"/>
        </w:rPr>
        <w:t>С</w:t>
      </w:r>
      <w:r>
        <w:rPr>
          <w:b/>
          <w:sz w:val="36"/>
          <w:szCs w:val="36"/>
        </w:rPr>
        <w:t xml:space="preserve"> </w:t>
      </w:r>
      <w:r w:rsidRPr="00741019">
        <w:rPr>
          <w:b/>
          <w:sz w:val="36"/>
          <w:szCs w:val="36"/>
        </w:rPr>
        <w:t>Т</w:t>
      </w:r>
      <w:r>
        <w:rPr>
          <w:b/>
          <w:sz w:val="36"/>
          <w:szCs w:val="36"/>
        </w:rPr>
        <w:t xml:space="preserve"> </w:t>
      </w:r>
      <w:r w:rsidRPr="00741019">
        <w:rPr>
          <w:b/>
          <w:sz w:val="36"/>
          <w:szCs w:val="36"/>
        </w:rPr>
        <w:t>А</w:t>
      </w:r>
      <w:r>
        <w:rPr>
          <w:b/>
          <w:sz w:val="36"/>
          <w:szCs w:val="36"/>
        </w:rPr>
        <w:t xml:space="preserve"> </w:t>
      </w:r>
      <w:r w:rsidRPr="00741019">
        <w:rPr>
          <w:b/>
          <w:sz w:val="36"/>
          <w:szCs w:val="36"/>
        </w:rPr>
        <w:t>Н</w:t>
      </w:r>
      <w:r>
        <w:rPr>
          <w:b/>
          <w:sz w:val="36"/>
          <w:szCs w:val="36"/>
        </w:rPr>
        <w:t xml:space="preserve"> </w:t>
      </w:r>
      <w:r w:rsidRPr="00741019">
        <w:rPr>
          <w:b/>
          <w:sz w:val="36"/>
          <w:szCs w:val="36"/>
        </w:rPr>
        <w:t>О</w:t>
      </w:r>
      <w:r>
        <w:rPr>
          <w:b/>
          <w:sz w:val="36"/>
          <w:szCs w:val="36"/>
        </w:rPr>
        <w:t xml:space="preserve"> </w:t>
      </w:r>
      <w:r w:rsidRPr="00741019">
        <w:rPr>
          <w:b/>
          <w:sz w:val="36"/>
          <w:szCs w:val="36"/>
        </w:rPr>
        <w:t>В</w:t>
      </w:r>
      <w:r>
        <w:rPr>
          <w:b/>
          <w:sz w:val="36"/>
          <w:szCs w:val="36"/>
        </w:rPr>
        <w:t xml:space="preserve"> </w:t>
      </w:r>
      <w:r w:rsidRPr="00741019">
        <w:rPr>
          <w:b/>
          <w:sz w:val="36"/>
          <w:szCs w:val="36"/>
        </w:rPr>
        <w:t>Л</w:t>
      </w:r>
      <w:r>
        <w:rPr>
          <w:b/>
          <w:sz w:val="36"/>
          <w:szCs w:val="36"/>
        </w:rPr>
        <w:t xml:space="preserve"> </w:t>
      </w:r>
      <w:r w:rsidRPr="00741019">
        <w:rPr>
          <w:b/>
          <w:sz w:val="36"/>
          <w:szCs w:val="36"/>
        </w:rPr>
        <w:t>Е</w:t>
      </w:r>
      <w:r>
        <w:rPr>
          <w:b/>
          <w:sz w:val="36"/>
          <w:szCs w:val="36"/>
        </w:rPr>
        <w:t xml:space="preserve"> </w:t>
      </w:r>
      <w:r w:rsidRPr="00741019">
        <w:rPr>
          <w:b/>
          <w:sz w:val="36"/>
          <w:szCs w:val="36"/>
        </w:rPr>
        <w:t>Н</w:t>
      </w:r>
      <w:r>
        <w:rPr>
          <w:b/>
          <w:sz w:val="36"/>
          <w:szCs w:val="36"/>
        </w:rPr>
        <w:t xml:space="preserve"> </w:t>
      </w:r>
      <w:r w:rsidRPr="00741019">
        <w:rPr>
          <w:b/>
          <w:sz w:val="36"/>
          <w:szCs w:val="36"/>
        </w:rPr>
        <w:t>И</w:t>
      </w:r>
      <w:r>
        <w:rPr>
          <w:b/>
          <w:sz w:val="36"/>
          <w:szCs w:val="36"/>
        </w:rPr>
        <w:t xml:space="preserve"> </w:t>
      </w:r>
      <w:r w:rsidRPr="00741019">
        <w:rPr>
          <w:b/>
          <w:sz w:val="36"/>
          <w:szCs w:val="36"/>
        </w:rPr>
        <w:t>Е</w:t>
      </w:r>
    </w:p>
    <w:p w:rsidR="0081399F" w:rsidRPr="00C812D5" w:rsidRDefault="0081399F" w:rsidP="0081399F">
      <w:pPr>
        <w:rPr>
          <w:b/>
          <w:i/>
        </w:rPr>
      </w:pPr>
    </w:p>
    <w:p w:rsidR="0081399F" w:rsidRPr="00741019" w:rsidRDefault="0081399F" w:rsidP="0081399F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от </w:t>
      </w:r>
      <w:r w:rsidR="00747B32">
        <w:rPr>
          <w:b/>
          <w:sz w:val="26"/>
          <w:szCs w:val="26"/>
        </w:rPr>
        <w:t>22.12.2</w:t>
      </w:r>
      <w:r w:rsidRPr="00741019">
        <w:rPr>
          <w:b/>
          <w:sz w:val="26"/>
          <w:szCs w:val="26"/>
        </w:rPr>
        <w:t xml:space="preserve">025 г. </w:t>
      </w:r>
      <w:r w:rsidRPr="00741019">
        <w:rPr>
          <w:b/>
          <w:sz w:val="26"/>
          <w:szCs w:val="26"/>
        </w:rPr>
        <w:tab/>
      </w:r>
      <w:r w:rsidR="00747B32">
        <w:rPr>
          <w:b/>
          <w:sz w:val="26"/>
          <w:szCs w:val="26"/>
        </w:rPr>
        <w:tab/>
      </w:r>
      <w:r w:rsidRPr="00741019">
        <w:rPr>
          <w:b/>
          <w:sz w:val="26"/>
          <w:szCs w:val="26"/>
        </w:rPr>
        <w:tab/>
        <w:t xml:space="preserve">г. Малоярославец             </w:t>
      </w:r>
      <w:r w:rsidR="00747B32">
        <w:rPr>
          <w:b/>
          <w:sz w:val="26"/>
          <w:szCs w:val="26"/>
        </w:rPr>
        <w:t xml:space="preserve">            </w:t>
      </w:r>
      <w:r w:rsidRPr="00741019"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     </w:t>
      </w:r>
      <w:r w:rsidRPr="00741019">
        <w:rPr>
          <w:b/>
          <w:sz w:val="26"/>
          <w:szCs w:val="26"/>
        </w:rPr>
        <w:t xml:space="preserve">         № </w:t>
      </w:r>
      <w:r w:rsidR="00747B32">
        <w:rPr>
          <w:b/>
          <w:sz w:val="26"/>
          <w:szCs w:val="26"/>
        </w:rPr>
        <w:t>144</w:t>
      </w:r>
    </w:p>
    <w:p w:rsidR="0081399F" w:rsidRPr="00741019" w:rsidRDefault="0081399F" w:rsidP="0081399F">
      <w:pPr>
        <w:rPr>
          <w:b/>
          <w:sz w:val="28"/>
          <w:szCs w:val="28"/>
        </w:rPr>
      </w:pPr>
    </w:p>
    <w:p w:rsidR="0081399F" w:rsidRPr="00741019" w:rsidRDefault="0081399F" w:rsidP="0081399F">
      <w:pPr>
        <w:autoSpaceDE w:val="0"/>
        <w:autoSpaceDN w:val="0"/>
        <w:adjustRightInd w:val="0"/>
        <w:rPr>
          <w:b/>
          <w:sz w:val="26"/>
          <w:szCs w:val="26"/>
        </w:rPr>
      </w:pPr>
      <w:r w:rsidRPr="00741019">
        <w:rPr>
          <w:b/>
          <w:sz w:val="26"/>
          <w:szCs w:val="26"/>
        </w:rPr>
        <w:t xml:space="preserve">Об утверждении муниципальной программы </w:t>
      </w:r>
    </w:p>
    <w:p w:rsidR="0081399F" w:rsidRPr="00741019" w:rsidRDefault="0081399F" w:rsidP="0081399F">
      <w:pPr>
        <w:autoSpaceDE w:val="0"/>
        <w:autoSpaceDN w:val="0"/>
        <w:adjustRightInd w:val="0"/>
        <w:rPr>
          <w:b/>
          <w:sz w:val="26"/>
          <w:szCs w:val="26"/>
        </w:rPr>
      </w:pPr>
      <w:r w:rsidRPr="00741019">
        <w:rPr>
          <w:b/>
          <w:sz w:val="26"/>
          <w:szCs w:val="26"/>
        </w:rPr>
        <w:t xml:space="preserve">Малоярославецкого муниципального округа </w:t>
      </w:r>
    </w:p>
    <w:p w:rsidR="0081399F" w:rsidRPr="00741019" w:rsidRDefault="0081399F" w:rsidP="0081399F">
      <w:pPr>
        <w:autoSpaceDE w:val="0"/>
        <w:autoSpaceDN w:val="0"/>
        <w:adjustRightInd w:val="0"/>
        <w:rPr>
          <w:b/>
          <w:sz w:val="26"/>
          <w:szCs w:val="26"/>
        </w:rPr>
      </w:pPr>
      <w:r w:rsidRPr="00741019">
        <w:rPr>
          <w:b/>
          <w:sz w:val="26"/>
          <w:szCs w:val="26"/>
        </w:rPr>
        <w:t>«</w:t>
      </w:r>
      <w:r>
        <w:rPr>
          <w:b/>
          <w:sz w:val="26"/>
          <w:szCs w:val="26"/>
        </w:rPr>
        <w:t>Чистая вода</w:t>
      </w:r>
      <w:r w:rsidRPr="00741019">
        <w:rPr>
          <w:b/>
          <w:sz w:val="26"/>
          <w:szCs w:val="26"/>
        </w:rPr>
        <w:t>»</w:t>
      </w:r>
    </w:p>
    <w:p w:rsidR="0081399F" w:rsidRDefault="0081399F" w:rsidP="0081399F">
      <w:pPr>
        <w:pStyle w:val="11"/>
        <w:shd w:val="clear" w:color="auto" w:fill="auto"/>
        <w:ind w:firstLine="740"/>
        <w:jc w:val="both"/>
      </w:pPr>
    </w:p>
    <w:p w:rsidR="0081399F" w:rsidRDefault="0081399F" w:rsidP="00B3451E">
      <w:pPr>
        <w:pStyle w:val="11"/>
        <w:shd w:val="clear" w:color="auto" w:fill="auto"/>
        <w:ind w:firstLine="709"/>
        <w:jc w:val="both"/>
      </w:pPr>
      <w:proofErr w:type="gramStart"/>
      <w:r>
        <w:t xml:space="preserve">В соответствии с постановлениями администрации </w:t>
      </w:r>
      <w:r w:rsidRPr="00DC7D6C">
        <w:t>Малоярославецкого</w:t>
      </w:r>
      <w:r>
        <w:t xml:space="preserve"> </w:t>
      </w:r>
      <w:r w:rsidRPr="00DC7D6C">
        <w:t>муниципального округа</w:t>
      </w:r>
      <w:r>
        <w:t xml:space="preserve"> от 01.11.2025 № 31 «</w:t>
      </w:r>
      <w:r w:rsidRPr="00DC7D6C">
        <w:t>Об утверждении Порядка принятия решения</w:t>
      </w:r>
      <w:r>
        <w:t xml:space="preserve"> </w:t>
      </w:r>
      <w:r w:rsidRPr="00DC7D6C">
        <w:t>о разработке муниципальных программ Малоярославецкого</w:t>
      </w:r>
      <w:r>
        <w:t xml:space="preserve"> </w:t>
      </w:r>
      <w:r w:rsidRPr="00DC7D6C">
        <w:t>муниципального округа, их формирования и реализации и Порядка проведения оценки эффективности реализации муниципальных программ Малоярославецкого муниципального округа</w:t>
      </w:r>
      <w:r>
        <w:t>», от 01.11.2025 № 32 «</w:t>
      </w:r>
      <w:r w:rsidRPr="002601AC">
        <w:t>Об</w:t>
      </w:r>
      <w:r>
        <w:t xml:space="preserve"> </w:t>
      </w:r>
      <w:r w:rsidRPr="002601AC">
        <w:t>утверждении перечня муниципальных программ Малоярославецкого муниципального округа</w:t>
      </w:r>
      <w:r>
        <w:t xml:space="preserve">», руководствуясь Положением об </w:t>
      </w:r>
      <w:r w:rsidRPr="00396E23">
        <w:t>администраци</w:t>
      </w:r>
      <w:r>
        <w:t>и</w:t>
      </w:r>
      <w:r w:rsidRPr="00396E23">
        <w:t xml:space="preserve"> Малоярославецкого</w:t>
      </w:r>
      <w:proofErr w:type="gramEnd"/>
      <w:r w:rsidRPr="00396E23">
        <w:t xml:space="preserve"> муниципального округа</w:t>
      </w:r>
      <w:r>
        <w:t xml:space="preserve">, </w:t>
      </w:r>
    </w:p>
    <w:p w:rsidR="0081399F" w:rsidRDefault="0081399F" w:rsidP="00B3451E">
      <w:pPr>
        <w:pStyle w:val="11"/>
        <w:shd w:val="clear" w:color="auto" w:fill="auto"/>
        <w:ind w:firstLine="709"/>
        <w:jc w:val="center"/>
      </w:pPr>
      <w:r>
        <w:rPr>
          <w:b/>
          <w:bCs/>
        </w:rPr>
        <w:t>ПОСТАНОВЛЯЮ:</w:t>
      </w:r>
    </w:p>
    <w:p w:rsidR="0081399F" w:rsidRDefault="0081399F" w:rsidP="00B3451E">
      <w:pPr>
        <w:pStyle w:val="11"/>
        <w:numPr>
          <w:ilvl w:val="0"/>
          <w:numId w:val="8"/>
        </w:numPr>
        <w:shd w:val="clear" w:color="auto" w:fill="auto"/>
        <w:tabs>
          <w:tab w:val="left" w:pos="1004"/>
        </w:tabs>
        <w:ind w:firstLine="709"/>
        <w:jc w:val="both"/>
      </w:pPr>
      <w:r>
        <w:t xml:space="preserve">Утвердить муниципальную программу </w:t>
      </w:r>
      <w:r w:rsidRPr="002601AC">
        <w:t>Малоярославецкого муниципального округа «</w:t>
      </w:r>
      <w:r w:rsidRPr="003F30EA">
        <w:t>Чистая вода</w:t>
      </w:r>
      <w:r w:rsidRPr="002601AC">
        <w:t>»</w:t>
      </w:r>
      <w:r>
        <w:t xml:space="preserve"> (прилагается).</w:t>
      </w:r>
    </w:p>
    <w:p w:rsidR="0081399F" w:rsidRDefault="0081399F" w:rsidP="00B3451E">
      <w:pPr>
        <w:pStyle w:val="11"/>
        <w:numPr>
          <w:ilvl w:val="0"/>
          <w:numId w:val="8"/>
        </w:numPr>
        <w:shd w:val="clear" w:color="auto" w:fill="auto"/>
        <w:tabs>
          <w:tab w:val="left" w:pos="1014"/>
        </w:tabs>
        <w:ind w:firstLine="709"/>
        <w:jc w:val="both"/>
      </w:pPr>
      <w:r>
        <w:t>Признать утратившим силу постановление Малоярославецкой районной администрации муниципального района «Малоярославецкий район» от 01.11.2018 № 1187 «Об утверждении муниципальной программы «</w:t>
      </w:r>
      <w:r w:rsidRPr="003F30EA">
        <w:t>Чистая вода</w:t>
      </w:r>
      <w:r>
        <w:t xml:space="preserve"> в муниципальном районе «Малоярославецкий район».</w:t>
      </w:r>
    </w:p>
    <w:p w:rsidR="0081399F" w:rsidRDefault="0081399F" w:rsidP="00B3451E">
      <w:pPr>
        <w:pStyle w:val="11"/>
        <w:numPr>
          <w:ilvl w:val="0"/>
          <w:numId w:val="8"/>
        </w:numPr>
        <w:shd w:val="clear" w:color="auto" w:fill="auto"/>
        <w:tabs>
          <w:tab w:val="left" w:pos="1014"/>
        </w:tabs>
        <w:spacing w:after="280"/>
        <w:ind w:firstLine="709"/>
        <w:jc w:val="both"/>
      </w:pPr>
      <w:r>
        <w:t xml:space="preserve">Настоящее постановление вступает в силу с 01.01.2026 </w:t>
      </w:r>
      <w:r w:rsidRPr="00396E23">
        <w:t>и подлежит размещению на официальном сайте администрации Малоярославецкого муниципального округа в сети интернет</w:t>
      </w:r>
      <w:r>
        <w:t>.</w:t>
      </w:r>
    </w:p>
    <w:p w:rsidR="00B3451E" w:rsidRDefault="00B3451E" w:rsidP="00B3451E">
      <w:pPr>
        <w:pStyle w:val="11"/>
        <w:shd w:val="clear" w:color="auto" w:fill="auto"/>
        <w:tabs>
          <w:tab w:val="left" w:pos="1014"/>
        </w:tabs>
        <w:spacing w:after="280"/>
        <w:ind w:left="709" w:firstLine="0"/>
        <w:jc w:val="both"/>
      </w:pPr>
    </w:p>
    <w:p w:rsidR="0081399F" w:rsidRDefault="0081399F" w:rsidP="0081399F">
      <w:pPr>
        <w:pStyle w:val="a9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450C3C">
        <w:rPr>
          <w:rFonts w:ascii="Times New Roman" w:hAnsi="Times New Roman"/>
          <w:b/>
          <w:color w:val="000000"/>
          <w:sz w:val="26"/>
          <w:szCs w:val="26"/>
        </w:rPr>
        <w:t xml:space="preserve">Глава Малоярославецкого </w:t>
      </w:r>
    </w:p>
    <w:p w:rsidR="0081399F" w:rsidRPr="00450C3C" w:rsidRDefault="0081399F" w:rsidP="0081399F">
      <w:pPr>
        <w:pStyle w:val="a9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450C3C">
        <w:rPr>
          <w:rFonts w:ascii="Times New Roman" w:hAnsi="Times New Roman"/>
          <w:b/>
          <w:color w:val="000000"/>
          <w:sz w:val="26"/>
          <w:szCs w:val="26"/>
        </w:rPr>
        <w:t>муниципального округа</w:t>
      </w:r>
    </w:p>
    <w:p w:rsidR="0081399F" w:rsidRPr="00450C3C" w:rsidRDefault="0081399F" w:rsidP="0081399F">
      <w:pPr>
        <w:pStyle w:val="a9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450C3C">
        <w:rPr>
          <w:rFonts w:ascii="Times New Roman" w:hAnsi="Times New Roman"/>
          <w:b/>
          <w:color w:val="000000"/>
          <w:sz w:val="26"/>
          <w:szCs w:val="26"/>
        </w:rPr>
        <w:t xml:space="preserve">Калужской области                         </w:t>
      </w:r>
      <w:r>
        <w:rPr>
          <w:rFonts w:ascii="Times New Roman" w:hAnsi="Times New Roman"/>
          <w:b/>
          <w:color w:val="000000"/>
          <w:sz w:val="26"/>
          <w:szCs w:val="26"/>
        </w:rPr>
        <w:t xml:space="preserve">         </w:t>
      </w:r>
      <w:r w:rsidRPr="00450C3C">
        <w:rPr>
          <w:rFonts w:ascii="Times New Roman" w:hAnsi="Times New Roman"/>
          <w:b/>
          <w:color w:val="000000"/>
          <w:sz w:val="26"/>
          <w:szCs w:val="26"/>
        </w:rPr>
        <w:t xml:space="preserve">                                       </w:t>
      </w:r>
      <w:r>
        <w:rPr>
          <w:rFonts w:ascii="Times New Roman" w:hAnsi="Times New Roman"/>
          <w:b/>
          <w:color w:val="000000"/>
          <w:sz w:val="26"/>
          <w:szCs w:val="26"/>
        </w:rPr>
        <w:t xml:space="preserve">    </w:t>
      </w:r>
      <w:r w:rsidRPr="00450C3C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="00B61DDD">
        <w:rPr>
          <w:rFonts w:ascii="Times New Roman" w:hAnsi="Times New Roman"/>
          <w:b/>
          <w:color w:val="000000"/>
          <w:sz w:val="26"/>
          <w:szCs w:val="26"/>
        </w:rPr>
        <w:t xml:space="preserve">  </w:t>
      </w:r>
      <w:r w:rsidRPr="00450C3C">
        <w:rPr>
          <w:rFonts w:ascii="Times New Roman" w:hAnsi="Times New Roman"/>
          <w:b/>
          <w:color w:val="000000"/>
          <w:sz w:val="26"/>
          <w:szCs w:val="26"/>
        </w:rPr>
        <w:t>В.В.</w:t>
      </w:r>
      <w:r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450C3C">
        <w:rPr>
          <w:rFonts w:ascii="Times New Roman" w:hAnsi="Times New Roman"/>
          <w:b/>
          <w:color w:val="000000"/>
          <w:sz w:val="26"/>
          <w:szCs w:val="26"/>
        </w:rPr>
        <w:t>Парфёнов</w:t>
      </w:r>
    </w:p>
    <w:p w:rsidR="0081399F" w:rsidRDefault="0081399F" w:rsidP="0081399F">
      <w:pPr>
        <w:pStyle w:val="a9"/>
        <w:rPr>
          <w:rFonts w:ascii="Times New Roman" w:hAnsi="Times New Roman"/>
          <w:color w:val="000000"/>
          <w:sz w:val="28"/>
          <w:szCs w:val="28"/>
        </w:rPr>
      </w:pPr>
    </w:p>
    <w:p w:rsidR="0081399F" w:rsidRDefault="0081399F" w:rsidP="0081399F">
      <w:pPr>
        <w:pStyle w:val="11"/>
        <w:shd w:val="clear" w:color="auto" w:fill="auto"/>
        <w:spacing w:after="280"/>
        <w:ind w:firstLine="0"/>
      </w:pPr>
    </w:p>
    <w:p w:rsidR="0081399F" w:rsidRDefault="0081399F" w:rsidP="0081399F">
      <w:pPr>
        <w:rPr>
          <w:color w:val="13161E"/>
          <w:sz w:val="26"/>
          <w:szCs w:val="26"/>
        </w:rPr>
      </w:pPr>
      <w:r>
        <w:br w:type="page"/>
      </w:r>
    </w:p>
    <w:p w:rsidR="0081399F" w:rsidRDefault="0081399F" w:rsidP="0081399F">
      <w:pPr>
        <w:pStyle w:val="a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81399F" w:rsidRPr="00DA154F" w:rsidRDefault="0081399F" w:rsidP="0081399F">
      <w:pPr>
        <w:pStyle w:val="a9"/>
        <w:rPr>
          <w:rFonts w:ascii="Times New Roman" w:hAnsi="Times New Roman"/>
          <w:color w:val="000000"/>
          <w:sz w:val="22"/>
          <w:szCs w:val="22"/>
        </w:rPr>
      </w:pPr>
      <w:r w:rsidRPr="00DA154F">
        <w:rPr>
          <w:rFonts w:ascii="Times New Roman" w:hAnsi="Times New Roman"/>
          <w:color w:val="000000"/>
          <w:sz w:val="22"/>
          <w:szCs w:val="22"/>
        </w:rPr>
        <w:t xml:space="preserve">Исполнитель </w:t>
      </w:r>
    </w:p>
    <w:p w:rsidR="0081399F" w:rsidRPr="003F30EA" w:rsidRDefault="0081399F" w:rsidP="0081399F">
      <w:pPr>
        <w:tabs>
          <w:tab w:val="left" w:pos="1020"/>
        </w:tabs>
        <w:rPr>
          <w:sz w:val="20"/>
          <w:szCs w:val="20"/>
        </w:rPr>
      </w:pPr>
      <w:r w:rsidRPr="003F30EA">
        <w:rPr>
          <w:sz w:val="20"/>
          <w:szCs w:val="20"/>
        </w:rPr>
        <w:t>Мишина Ольга Владимировна</w:t>
      </w:r>
    </w:p>
    <w:p w:rsidR="0081399F" w:rsidRPr="00E4677A" w:rsidRDefault="0081399F" w:rsidP="0081399F">
      <w:pPr>
        <w:tabs>
          <w:tab w:val="left" w:pos="1020"/>
        </w:tabs>
        <w:rPr>
          <w:sz w:val="20"/>
          <w:szCs w:val="20"/>
        </w:rPr>
      </w:pPr>
      <w:r w:rsidRPr="00E4677A">
        <w:rPr>
          <w:sz w:val="20"/>
          <w:szCs w:val="20"/>
        </w:rPr>
        <w:t>8 /48431/ 2-79-16</w:t>
      </w:r>
    </w:p>
    <w:p w:rsidR="0081399F" w:rsidRPr="00450C3C" w:rsidRDefault="0081399F" w:rsidP="0081399F">
      <w:pPr>
        <w:tabs>
          <w:tab w:val="left" w:pos="1020"/>
        </w:tabs>
        <w:rPr>
          <w:sz w:val="20"/>
          <w:szCs w:val="20"/>
        </w:rPr>
      </w:pPr>
      <w:r w:rsidRPr="00450C3C">
        <w:rPr>
          <w:sz w:val="20"/>
          <w:szCs w:val="20"/>
        </w:rPr>
        <w:t>Отп.</w:t>
      </w:r>
      <w:r>
        <w:rPr>
          <w:sz w:val="20"/>
          <w:szCs w:val="20"/>
        </w:rPr>
        <w:t xml:space="preserve">5 </w:t>
      </w:r>
      <w:r w:rsidRPr="00450C3C">
        <w:rPr>
          <w:sz w:val="20"/>
          <w:szCs w:val="20"/>
        </w:rPr>
        <w:t xml:space="preserve">экз.        </w:t>
      </w:r>
    </w:p>
    <w:p w:rsidR="0081399F" w:rsidRPr="00450C3C" w:rsidRDefault="0081399F" w:rsidP="0081399F">
      <w:pPr>
        <w:rPr>
          <w:sz w:val="20"/>
          <w:szCs w:val="20"/>
        </w:rPr>
      </w:pPr>
      <w:r w:rsidRPr="00450C3C">
        <w:rPr>
          <w:sz w:val="20"/>
          <w:szCs w:val="20"/>
        </w:rPr>
        <w:t xml:space="preserve">2 экз. в дело, </w:t>
      </w:r>
      <w:r>
        <w:rPr>
          <w:sz w:val="20"/>
          <w:szCs w:val="20"/>
        </w:rPr>
        <w:t xml:space="preserve">по </w:t>
      </w:r>
      <w:r w:rsidRPr="00450C3C">
        <w:rPr>
          <w:sz w:val="20"/>
          <w:szCs w:val="20"/>
        </w:rPr>
        <w:t>1 экз. ОЭР</w:t>
      </w:r>
      <w:r>
        <w:rPr>
          <w:sz w:val="20"/>
          <w:szCs w:val="20"/>
        </w:rPr>
        <w:t>, ОФ, Отдел ЖКХ</w:t>
      </w:r>
    </w:p>
    <w:p w:rsidR="0081399F" w:rsidRPr="00450C3C" w:rsidRDefault="0081399F" w:rsidP="0081399F">
      <w:pPr>
        <w:jc w:val="both"/>
        <w:rPr>
          <w:sz w:val="26"/>
          <w:szCs w:val="26"/>
        </w:rPr>
      </w:pPr>
    </w:p>
    <w:p w:rsidR="0081399F" w:rsidRPr="00450C3C" w:rsidRDefault="0081399F" w:rsidP="0081399F">
      <w:pPr>
        <w:pStyle w:val="a9"/>
        <w:rPr>
          <w:rFonts w:ascii="Times New Roman" w:hAnsi="Times New Roman"/>
          <w:color w:val="000000"/>
          <w:sz w:val="26"/>
          <w:szCs w:val="26"/>
        </w:rPr>
      </w:pPr>
      <w:r w:rsidRPr="00450C3C">
        <w:rPr>
          <w:rFonts w:ascii="Times New Roman" w:hAnsi="Times New Roman"/>
          <w:color w:val="000000"/>
          <w:sz w:val="26"/>
          <w:szCs w:val="26"/>
        </w:rPr>
        <w:t xml:space="preserve">                                                        </w:t>
      </w:r>
    </w:p>
    <w:p w:rsidR="0081399F" w:rsidRPr="00450C3C" w:rsidRDefault="0081399F" w:rsidP="0081399F">
      <w:pPr>
        <w:spacing w:after="200" w:line="276" w:lineRule="auto"/>
        <w:rPr>
          <w:b/>
          <w:sz w:val="26"/>
          <w:szCs w:val="26"/>
        </w:rPr>
      </w:pPr>
    </w:p>
    <w:p w:rsidR="0081399F" w:rsidRPr="00450C3C" w:rsidRDefault="0081399F" w:rsidP="0081399F">
      <w:pPr>
        <w:spacing w:after="200" w:line="276" w:lineRule="auto"/>
        <w:rPr>
          <w:b/>
          <w:sz w:val="26"/>
          <w:szCs w:val="26"/>
        </w:rPr>
      </w:pPr>
    </w:p>
    <w:p w:rsidR="0081399F" w:rsidRPr="00450C3C" w:rsidRDefault="0081399F" w:rsidP="0081399F">
      <w:pPr>
        <w:spacing w:after="200" w:line="276" w:lineRule="auto"/>
        <w:rPr>
          <w:b/>
          <w:sz w:val="26"/>
          <w:szCs w:val="26"/>
        </w:rPr>
      </w:pPr>
    </w:p>
    <w:p w:rsidR="0081399F" w:rsidRPr="00450C3C" w:rsidRDefault="0081399F" w:rsidP="0081399F">
      <w:pPr>
        <w:spacing w:after="200" w:line="276" w:lineRule="auto"/>
        <w:rPr>
          <w:b/>
          <w:sz w:val="26"/>
          <w:szCs w:val="26"/>
        </w:rPr>
      </w:pPr>
    </w:p>
    <w:p w:rsidR="0081399F" w:rsidRPr="00450C3C" w:rsidRDefault="0081399F" w:rsidP="0081399F">
      <w:pPr>
        <w:spacing w:after="200" w:line="276" w:lineRule="auto"/>
        <w:rPr>
          <w:b/>
          <w:sz w:val="26"/>
          <w:szCs w:val="26"/>
        </w:rPr>
      </w:pPr>
    </w:p>
    <w:p w:rsidR="0081399F" w:rsidRPr="00450C3C" w:rsidRDefault="0081399F" w:rsidP="0081399F">
      <w:pPr>
        <w:spacing w:after="200" w:line="276" w:lineRule="auto"/>
        <w:rPr>
          <w:b/>
          <w:sz w:val="26"/>
          <w:szCs w:val="26"/>
        </w:rPr>
      </w:pPr>
    </w:p>
    <w:p w:rsidR="0081399F" w:rsidRPr="00450C3C" w:rsidRDefault="0081399F" w:rsidP="0081399F">
      <w:pPr>
        <w:spacing w:after="200" w:line="276" w:lineRule="auto"/>
        <w:rPr>
          <w:b/>
          <w:sz w:val="26"/>
          <w:szCs w:val="26"/>
        </w:rPr>
      </w:pPr>
    </w:p>
    <w:p w:rsidR="0081399F" w:rsidRPr="00450C3C" w:rsidRDefault="0081399F" w:rsidP="0081399F">
      <w:pPr>
        <w:spacing w:after="200" w:line="276" w:lineRule="auto"/>
        <w:rPr>
          <w:b/>
          <w:sz w:val="26"/>
          <w:szCs w:val="26"/>
        </w:rPr>
      </w:pPr>
    </w:p>
    <w:p w:rsidR="0081399F" w:rsidRPr="00450C3C" w:rsidRDefault="0081399F" w:rsidP="0081399F">
      <w:pPr>
        <w:spacing w:after="200" w:line="276" w:lineRule="auto"/>
        <w:rPr>
          <w:b/>
          <w:sz w:val="26"/>
          <w:szCs w:val="26"/>
        </w:rPr>
      </w:pPr>
    </w:p>
    <w:p w:rsidR="0081399F" w:rsidRPr="00450C3C" w:rsidRDefault="0081399F" w:rsidP="0081399F">
      <w:pPr>
        <w:spacing w:after="200" w:line="276" w:lineRule="auto"/>
        <w:rPr>
          <w:b/>
          <w:sz w:val="26"/>
          <w:szCs w:val="26"/>
        </w:rPr>
      </w:pPr>
    </w:p>
    <w:p w:rsidR="0081399F" w:rsidRPr="00450C3C" w:rsidRDefault="0081399F" w:rsidP="0081399F">
      <w:pPr>
        <w:spacing w:after="200" w:line="276" w:lineRule="auto"/>
        <w:rPr>
          <w:b/>
          <w:sz w:val="26"/>
          <w:szCs w:val="26"/>
        </w:rPr>
      </w:pPr>
    </w:p>
    <w:p w:rsidR="0081399F" w:rsidRPr="00450C3C" w:rsidRDefault="0081399F" w:rsidP="0081399F">
      <w:pPr>
        <w:spacing w:after="200" w:line="276" w:lineRule="auto"/>
        <w:rPr>
          <w:b/>
          <w:sz w:val="26"/>
          <w:szCs w:val="26"/>
        </w:rPr>
      </w:pPr>
    </w:p>
    <w:p w:rsidR="0081399F" w:rsidRPr="00450C3C" w:rsidRDefault="0081399F" w:rsidP="0081399F">
      <w:pPr>
        <w:spacing w:after="200" w:line="276" w:lineRule="auto"/>
        <w:rPr>
          <w:b/>
          <w:sz w:val="26"/>
          <w:szCs w:val="26"/>
        </w:rPr>
      </w:pPr>
    </w:p>
    <w:p w:rsidR="0081399F" w:rsidRPr="00450C3C" w:rsidRDefault="0081399F" w:rsidP="0081399F">
      <w:pPr>
        <w:spacing w:after="200" w:line="276" w:lineRule="auto"/>
        <w:rPr>
          <w:b/>
          <w:sz w:val="26"/>
          <w:szCs w:val="26"/>
        </w:rPr>
      </w:pPr>
    </w:p>
    <w:p w:rsidR="0081399F" w:rsidRPr="00450C3C" w:rsidRDefault="0081399F" w:rsidP="0081399F">
      <w:pPr>
        <w:spacing w:after="200" w:line="276" w:lineRule="auto"/>
        <w:rPr>
          <w:b/>
          <w:sz w:val="26"/>
          <w:szCs w:val="26"/>
        </w:rPr>
      </w:pPr>
      <w:r w:rsidRPr="00450C3C">
        <w:rPr>
          <w:b/>
          <w:sz w:val="26"/>
          <w:szCs w:val="26"/>
        </w:rPr>
        <w:t>СОГЛАСОВАНО</w:t>
      </w:r>
    </w:p>
    <w:p w:rsidR="0081399F" w:rsidRDefault="0081399F" w:rsidP="0081399F">
      <w:pPr>
        <w:rPr>
          <w:sz w:val="26"/>
          <w:szCs w:val="26"/>
        </w:rPr>
      </w:pPr>
      <w:bookmarkStart w:id="0" w:name="_Hlk536609790"/>
      <w:r w:rsidRPr="00450C3C">
        <w:rPr>
          <w:sz w:val="26"/>
          <w:szCs w:val="26"/>
        </w:rPr>
        <w:t xml:space="preserve">Заместитель Главы администрации – </w:t>
      </w:r>
    </w:p>
    <w:p w:rsidR="0081399F" w:rsidRPr="00450C3C" w:rsidRDefault="0081399F" w:rsidP="0081399F">
      <w:pPr>
        <w:rPr>
          <w:sz w:val="26"/>
          <w:szCs w:val="26"/>
        </w:rPr>
      </w:pPr>
      <w:r w:rsidRPr="00450C3C">
        <w:rPr>
          <w:sz w:val="26"/>
          <w:szCs w:val="26"/>
        </w:rPr>
        <w:t>начальник управления финансов</w:t>
      </w:r>
    </w:p>
    <w:p w:rsidR="0081399F" w:rsidRPr="00450C3C" w:rsidRDefault="0081399F" w:rsidP="0081399F">
      <w:pPr>
        <w:rPr>
          <w:sz w:val="26"/>
          <w:szCs w:val="26"/>
        </w:rPr>
      </w:pPr>
    </w:p>
    <w:p w:rsidR="0081399F" w:rsidRPr="00450C3C" w:rsidRDefault="0081399F" w:rsidP="0081399F">
      <w:pPr>
        <w:rPr>
          <w:sz w:val="26"/>
          <w:szCs w:val="26"/>
        </w:rPr>
      </w:pPr>
      <w:r w:rsidRPr="00450C3C">
        <w:rPr>
          <w:sz w:val="26"/>
          <w:szCs w:val="26"/>
        </w:rPr>
        <w:t>________________ О.А. Лысцева</w:t>
      </w:r>
    </w:p>
    <w:tbl>
      <w:tblPr>
        <w:tblW w:w="0" w:type="auto"/>
        <w:tblLook w:val="04A0"/>
      </w:tblPr>
      <w:tblGrid>
        <w:gridCol w:w="4050"/>
        <w:gridCol w:w="1487"/>
        <w:gridCol w:w="4034"/>
      </w:tblGrid>
      <w:tr w:rsidR="0081399F" w:rsidRPr="00450C3C" w:rsidTr="00152B69">
        <w:tc>
          <w:tcPr>
            <w:tcW w:w="4249" w:type="dxa"/>
            <w:shd w:val="clear" w:color="auto" w:fill="auto"/>
          </w:tcPr>
          <w:p w:rsidR="0081399F" w:rsidRPr="00450C3C" w:rsidRDefault="0081399F" w:rsidP="00152B69">
            <w:pPr>
              <w:rPr>
                <w:sz w:val="26"/>
                <w:szCs w:val="26"/>
                <w:highlight w:val="yellow"/>
              </w:rPr>
            </w:pPr>
          </w:p>
        </w:tc>
        <w:tc>
          <w:tcPr>
            <w:tcW w:w="1630" w:type="dxa"/>
            <w:shd w:val="clear" w:color="auto" w:fill="auto"/>
          </w:tcPr>
          <w:p w:rsidR="0081399F" w:rsidRPr="00450C3C" w:rsidRDefault="0081399F" w:rsidP="00152B69">
            <w:pPr>
              <w:rPr>
                <w:sz w:val="26"/>
                <w:szCs w:val="26"/>
              </w:rPr>
            </w:pPr>
          </w:p>
        </w:tc>
        <w:tc>
          <w:tcPr>
            <w:tcW w:w="4260" w:type="dxa"/>
            <w:shd w:val="clear" w:color="auto" w:fill="auto"/>
          </w:tcPr>
          <w:p w:rsidR="0081399F" w:rsidRPr="00450C3C" w:rsidRDefault="0081399F" w:rsidP="00152B69">
            <w:pPr>
              <w:rPr>
                <w:sz w:val="26"/>
                <w:szCs w:val="26"/>
              </w:rPr>
            </w:pPr>
          </w:p>
        </w:tc>
      </w:tr>
      <w:bookmarkEnd w:id="0"/>
      <w:tr w:rsidR="0081399F" w:rsidRPr="00450C3C" w:rsidTr="00152B69">
        <w:tc>
          <w:tcPr>
            <w:tcW w:w="4249" w:type="dxa"/>
            <w:shd w:val="clear" w:color="auto" w:fill="auto"/>
          </w:tcPr>
          <w:p w:rsidR="0081399F" w:rsidRPr="00450C3C" w:rsidRDefault="0081399F" w:rsidP="00152B69">
            <w:pPr>
              <w:rPr>
                <w:sz w:val="26"/>
                <w:szCs w:val="26"/>
              </w:rPr>
            </w:pPr>
          </w:p>
        </w:tc>
        <w:tc>
          <w:tcPr>
            <w:tcW w:w="1630" w:type="dxa"/>
            <w:shd w:val="clear" w:color="auto" w:fill="auto"/>
          </w:tcPr>
          <w:p w:rsidR="0081399F" w:rsidRPr="00450C3C" w:rsidRDefault="0081399F" w:rsidP="00152B69">
            <w:pPr>
              <w:rPr>
                <w:sz w:val="26"/>
                <w:szCs w:val="26"/>
              </w:rPr>
            </w:pPr>
          </w:p>
        </w:tc>
        <w:tc>
          <w:tcPr>
            <w:tcW w:w="4260" w:type="dxa"/>
            <w:shd w:val="clear" w:color="auto" w:fill="auto"/>
          </w:tcPr>
          <w:p w:rsidR="0081399F" w:rsidRPr="00450C3C" w:rsidRDefault="0081399F" w:rsidP="00152B69">
            <w:pPr>
              <w:rPr>
                <w:sz w:val="26"/>
                <w:szCs w:val="26"/>
              </w:rPr>
            </w:pPr>
          </w:p>
        </w:tc>
      </w:tr>
      <w:tr w:rsidR="0081399F" w:rsidRPr="00450C3C" w:rsidTr="00152B69">
        <w:tc>
          <w:tcPr>
            <w:tcW w:w="4249" w:type="dxa"/>
            <w:shd w:val="clear" w:color="auto" w:fill="auto"/>
          </w:tcPr>
          <w:p w:rsidR="0081399F" w:rsidRPr="00450C3C" w:rsidRDefault="0081399F" w:rsidP="00152B69">
            <w:pPr>
              <w:rPr>
                <w:sz w:val="26"/>
                <w:szCs w:val="26"/>
              </w:rPr>
            </w:pPr>
          </w:p>
        </w:tc>
        <w:tc>
          <w:tcPr>
            <w:tcW w:w="1630" w:type="dxa"/>
            <w:shd w:val="clear" w:color="auto" w:fill="auto"/>
          </w:tcPr>
          <w:p w:rsidR="0081399F" w:rsidRPr="00450C3C" w:rsidRDefault="0081399F" w:rsidP="00152B69">
            <w:pPr>
              <w:rPr>
                <w:sz w:val="26"/>
                <w:szCs w:val="26"/>
              </w:rPr>
            </w:pPr>
          </w:p>
        </w:tc>
        <w:tc>
          <w:tcPr>
            <w:tcW w:w="4260" w:type="dxa"/>
            <w:shd w:val="clear" w:color="auto" w:fill="auto"/>
          </w:tcPr>
          <w:p w:rsidR="0081399F" w:rsidRPr="00450C3C" w:rsidRDefault="0081399F" w:rsidP="00152B69">
            <w:pPr>
              <w:rPr>
                <w:sz w:val="26"/>
                <w:szCs w:val="26"/>
              </w:rPr>
            </w:pPr>
          </w:p>
        </w:tc>
      </w:tr>
      <w:tr w:rsidR="0081399F" w:rsidRPr="00450C3C" w:rsidTr="00152B69">
        <w:tc>
          <w:tcPr>
            <w:tcW w:w="4249" w:type="dxa"/>
            <w:shd w:val="clear" w:color="auto" w:fill="auto"/>
          </w:tcPr>
          <w:p w:rsidR="0081399F" w:rsidRPr="00450C3C" w:rsidRDefault="0081399F" w:rsidP="00152B69">
            <w:pPr>
              <w:rPr>
                <w:sz w:val="26"/>
                <w:szCs w:val="26"/>
              </w:rPr>
            </w:pPr>
            <w:r w:rsidRPr="00450C3C">
              <w:rPr>
                <w:sz w:val="26"/>
                <w:szCs w:val="26"/>
              </w:rPr>
              <w:t>Начальник правового управления</w:t>
            </w:r>
          </w:p>
          <w:p w:rsidR="0081399F" w:rsidRDefault="0081399F" w:rsidP="00152B69">
            <w:pPr>
              <w:rPr>
                <w:sz w:val="26"/>
                <w:szCs w:val="26"/>
              </w:rPr>
            </w:pPr>
          </w:p>
          <w:p w:rsidR="0081399F" w:rsidRDefault="0081399F" w:rsidP="00152B69">
            <w:pPr>
              <w:rPr>
                <w:sz w:val="26"/>
                <w:szCs w:val="26"/>
              </w:rPr>
            </w:pPr>
          </w:p>
          <w:p w:rsidR="0081399F" w:rsidRPr="00450C3C" w:rsidRDefault="0081399F" w:rsidP="00152B69">
            <w:pPr>
              <w:rPr>
                <w:sz w:val="26"/>
                <w:szCs w:val="26"/>
                <w:highlight w:val="yellow"/>
              </w:rPr>
            </w:pPr>
            <w:r w:rsidRPr="00450C3C">
              <w:rPr>
                <w:sz w:val="26"/>
                <w:szCs w:val="26"/>
              </w:rPr>
              <w:t>________________</w:t>
            </w:r>
            <w:r>
              <w:rPr>
                <w:sz w:val="26"/>
                <w:szCs w:val="26"/>
              </w:rPr>
              <w:t xml:space="preserve"> </w:t>
            </w:r>
            <w:r w:rsidRPr="00450C3C">
              <w:rPr>
                <w:sz w:val="26"/>
                <w:szCs w:val="26"/>
              </w:rPr>
              <w:t>В.И. Иванова</w:t>
            </w:r>
          </w:p>
        </w:tc>
        <w:tc>
          <w:tcPr>
            <w:tcW w:w="1630" w:type="dxa"/>
            <w:shd w:val="clear" w:color="auto" w:fill="auto"/>
          </w:tcPr>
          <w:p w:rsidR="0081399F" w:rsidRPr="00450C3C" w:rsidRDefault="0081399F" w:rsidP="00152B69">
            <w:pPr>
              <w:rPr>
                <w:sz w:val="26"/>
                <w:szCs w:val="26"/>
                <w:highlight w:val="yellow"/>
              </w:rPr>
            </w:pPr>
          </w:p>
        </w:tc>
        <w:tc>
          <w:tcPr>
            <w:tcW w:w="4260" w:type="dxa"/>
            <w:shd w:val="clear" w:color="auto" w:fill="auto"/>
          </w:tcPr>
          <w:p w:rsidR="0081399F" w:rsidRPr="00F74FC8" w:rsidRDefault="0081399F" w:rsidP="00152B69">
            <w:pPr>
              <w:rPr>
                <w:sz w:val="26"/>
                <w:szCs w:val="26"/>
              </w:rPr>
            </w:pPr>
            <w:r w:rsidRPr="00F74FC8">
              <w:rPr>
                <w:sz w:val="26"/>
                <w:szCs w:val="26"/>
              </w:rPr>
              <w:t xml:space="preserve">Заведующий отделом экономического развития </w:t>
            </w:r>
          </w:p>
          <w:p w:rsidR="0081399F" w:rsidRPr="00F74FC8" w:rsidRDefault="0081399F" w:rsidP="00152B69">
            <w:pPr>
              <w:rPr>
                <w:sz w:val="26"/>
                <w:szCs w:val="26"/>
              </w:rPr>
            </w:pPr>
          </w:p>
          <w:p w:rsidR="0081399F" w:rsidRPr="00F74FC8" w:rsidRDefault="0081399F" w:rsidP="00152B69">
            <w:pPr>
              <w:rPr>
                <w:sz w:val="26"/>
                <w:szCs w:val="26"/>
              </w:rPr>
            </w:pPr>
            <w:r w:rsidRPr="00F74FC8">
              <w:rPr>
                <w:sz w:val="26"/>
                <w:szCs w:val="26"/>
              </w:rPr>
              <w:t>______________ О.В. Малыхова</w:t>
            </w:r>
          </w:p>
        </w:tc>
      </w:tr>
      <w:tr w:rsidR="0081399F" w:rsidRPr="00450C3C" w:rsidTr="00152B69">
        <w:tc>
          <w:tcPr>
            <w:tcW w:w="4249" w:type="dxa"/>
            <w:shd w:val="clear" w:color="auto" w:fill="auto"/>
          </w:tcPr>
          <w:p w:rsidR="0081399F" w:rsidRPr="00450C3C" w:rsidRDefault="0081399F" w:rsidP="00152B69">
            <w:pPr>
              <w:rPr>
                <w:sz w:val="26"/>
                <w:szCs w:val="26"/>
              </w:rPr>
            </w:pPr>
          </w:p>
        </w:tc>
        <w:tc>
          <w:tcPr>
            <w:tcW w:w="1630" w:type="dxa"/>
            <w:shd w:val="clear" w:color="auto" w:fill="auto"/>
          </w:tcPr>
          <w:p w:rsidR="0081399F" w:rsidRPr="00450C3C" w:rsidRDefault="0081399F" w:rsidP="00152B69">
            <w:pPr>
              <w:rPr>
                <w:sz w:val="26"/>
                <w:szCs w:val="26"/>
              </w:rPr>
            </w:pPr>
          </w:p>
        </w:tc>
        <w:tc>
          <w:tcPr>
            <w:tcW w:w="4260" w:type="dxa"/>
            <w:shd w:val="clear" w:color="auto" w:fill="auto"/>
          </w:tcPr>
          <w:p w:rsidR="0081399F" w:rsidRPr="00450C3C" w:rsidRDefault="0081399F" w:rsidP="00152B69">
            <w:pPr>
              <w:rPr>
                <w:sz w:val="26"/>
                <w:szCs w:val="26"/>
                <w:highlight w:val="yellow"/>
              </w:rPr>
            </w:pPr>
          </w:p>
        </w:tc>
      </w:tr>
    </w:tbl>
    <w:p w:rsidR="0081399F" w:rsidRPr="00450C3C" w:rsidRDefault="0081399F" w:rsidP="0081399F">
      <w:pPr>
        <w:pStyle w:val="11"/>
        <w:shd w:val="clear" w:color="auto" w:fill="auto"/>
        <w:spacing w:after="280"/>
        <w:ind w:firstLine="0"/>
      </w:pPr>
    </w:p>
    <w:p w:rsidR="0081399F" w:rsidRPr="00B3451E" w:rsidRDefault="0081399F" w:rsidP="0081399F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B3451E">
        <w:rPr>
          <w:sz w:val="20"/>
          <w:szCs w:val="20"/>
        </w:rPr>
        <w:lastRenderedPageBreak/>
        <w:t xml:space="preserve">Приложение к постановлению </w:t>
      </w:r>
    </w:p>
    <w:p w:rsidR="0081399F" w:rsidRPr="00B3451E" w:rsidRDefault="0081399F" w:rsidP="0081399F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B3451E">
        <w:rPr>
          <w:sz w:val="20"/>
          <w:szCs w:val="20"/>
        </w:rPr>
        <w:t xml:space="preserve">администрации Малоярославецкого </w:t>
      </w:r>
    </w:p>
    <w:p w:rsidR="0081399F" w:rsidRPr="00B3451E" w:rsidRDefault="0081399F" w:rsidP="0081399F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B3451E">
        <w:rPr>
          <w:sz w:val="20"/>
          <w:szCs w:val="20"/>
        </w:rPr>
        <w:t xml:space="preserve">муниципального округа </w:t>
      </w:r>
    </w:p>
    <w:p w:rsidR="0081399F" w:rsidRPr="00B3451E" w:rsidRDefault="0081399F" w:rsidP="0081399F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B3451E">
        <w:rPr>
          <w:sz w:val="20"/>
          <w:szCs w:val="20"/>
        </w:rPr>
        <w:t xml:space="preserve">от  </w:t>
      </w:r>
      <w:r w:rsidR="00EB646D">
        <w:rPr>
          <w:sz w:val="20"/>
          <w:szCs w:val="20"/>
        </w:rPr>
        <w:t xml:space="preserve">22.12.2025 </w:t>
      </w:r>
      <w:r w:rsidRPr="00B3451E">
        <w:rPr>
          <w:sz w:val="20"/>
          <w:szCs w:val="20"/>
        </w:rPr>
        <w:t xml:space="preserve">№  </w:t>
      </w:r>
      <w:r w:rsidR="00EB646D">
        <w:rPr>
          <w:sz w:val="20"/>
          <w:szCs w:val="20"/>
        </w:rPr>
        <w:t>144</w:t>
      </w:r>
    </w:p>
    <w:p w:rsidR="0081399F" w:rsidRPr="0081399F" w:rsidRDefault="0081399F" w:rsidP="0081399F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357388" w:rsidRDefault="00357388" w:rsidP="00357388">
      <w:pPr>
        <w:jc w:val="center"/>
        <w:outlineLvl w:val="0"/>
        <w:rPr>
          <w:b/>
          <w:szCs w:val="26"/>
        </w:rPr>
      </w:pPr>
    </w:p>
    <w:p w:rsidR="00357388" w:rsidRDefault="00B77579" w:rsidP="00357388">
      <w:pPr>
        <w:jc w:val="center"/>
        <w:outlineLvl w:val="0"/>
        <w:rPr>
          <w:b/>
          <w:szCs w:val="26"/>
        </w:rPr>
      </w:pPr>
      <w:r>
        <w:rPr>
          <w:b/>
          <w:szCs w:val="26"/>
        </w:rPr>
        <w:t xml:space="preserve">                         </w:t>
      </w:r>
    </w:p>
    <w:p w:rsidR="00357388" w:rsidRDefault="00357388" w:rsidP="00357388">
      <w:pPr>
        <w:jc w:val="center"/>
        <w:outlineLvl w:val="0"/>
        <w:rPr>
          <w:b/>
          <w:szCs w:val="26"/>
        </w:rPr>
      </w:pPr>
    </w:p>
    <w:p w:rsidR="00B77579" w:rsidRDefault="00B77579" w:rsidP="00357388">
      <w:pPr>
        <w:jc w:val="center"/>
        <w:outlineLvl w:val="0"/>
        <w:rPr>
          <w:b/>
          <w:szCs w:val="26"/>
        </w:rPr>
      </w:pPr>
    </w:p>
    <w:p w:rsidR="00B77579" w:rsidRDefault="00B77579" w:rsidP="00357388">
      <w:pPr>
        <w:jc w:val="center"/>
        <w:outlineLvl w:val="0"/>
        <w:rPr>
          <w:b/>
          <w:szCs w:val="26"/>
        </w:rPr>
      </w:pPr>
    </w:p>
    <w:p w:rsidR="00B77579" w:rsidRDefault="00B77579" w:rsidP="00357388">
      <w:pPr>
        <w:jc w:val="center"/>
        <w:outlineLvl w:val="0"/>
        <w:rPr>
          <w:b/>
          <w:szCs w:val="26"/>
        </w:rPr>
      </w:pPr>
    </w:p>
    <w:p w:rsidR="00B77579" w:rsidRDefault="00B77579" w:rsidP="00357388">
      <w:pPr>
        <w:jc w:val="center"/>
        <w:outlineLvl w:val="0"/>
        <w:rPr>
          <w:b/>
          <w:szCs w:val="26"/>
        </w:rPr>
      </w:pPr>
    </w:p>
    <w:p w:rsidR="00B77579" w:rsidRDefault="00B77579" w:rsidP="00357388">
      <w:pPr>
        <w:jc w:val="center"/>
        <w:outlineLvl w:val="0"/>
        <w:rPr>
          <w:b/>
          <w:szCs w:val="26"/>
        </w:rPr>
      </w:pPr>
    </w:p>
    <w:p w:rsidR="00B77579" w:rsidRDefault="00B77579" w:rsidP="00357388">
      <w:pPr>
        <w:jc w:val="center"/>
        <w:outlineLvl w:val="0"/>
        <w:rPr>
          <w:b/>
          <w:szCs w:val="26"/>
        </w:rPr>
      </w:pPr>
    </w:p>
    <w:p w:rsidR="00357388" w:rsidRDefault="00357388" w:rsidP="00357388">
      <w:pPr>
        <w:jc w:val="center"/>
        <w:outlineLvl w:val="0"/>
        <w:rPr>
          <w:b/>
          <w:szCs w:val="26"/>
        </w:rPr>
      </w:pPr>
    </w:p>
    <w:p w:rsidR="00357388" w:rsidRDefault="00357388" w:rsidP="00357388">
      <w:pPr>
        <w:jc w:val="center"/>
        <w:outlineLvl w:val="0"/>
        <w:rPr>
          <w:b/>
          <w:szCs w:val="26"/>
        </w:rPr>
      </w:pPr>
    </w:p>
    <w:p w:rsidR="00357388" w:rsidRDefault="00357388" w:rsidP="00357388">
      <w:pPr>
        <w:jc w:val="center"/>
        <w:outlineLvl w:val="0"/>
        <w:rPr>
          <w:b/>
          <w:szCs w:val="26"/>
        </w:rPr>
      </w:pPr>
    </w:p>
    <w:p w:rsidR="00AE3484" w:rsidRPr="00B3451E" w:rsidRDefault="00357388" w:rsidP="00357388">
      <w:pPr>
        <w:jc w:val="center"/>
        <w:outlineLvl w:val="0"/>
        <w:rPr>
          <w:b/>
          <w:sz w:val="26"/>
          <w:szCs w:val="26"/>
        </w:rPr>
      </w:pPr>
      <w:r w:rsidRPr="00B3451E">
        <w:rPr>
          <w:b/>
          <w:sz w:val="26"/>
          <w:szCs w:val="26"/>
        </w:rPr>
        <w:t xml:space="preserve">МУНИЦИПАЛЬНАЯ ПРОГРАММА </w:t>
      </w:r>
    </w:p>
    <w:p w:rsidR="00AE3484" w:rsidRPr="00B3451E" w:rsidRDefault="00AE3484" w:rsidP="00357388">
      <w:pPr>
        <w:jc w:val="center"/>
        <w:outlineLvl w:val="0"/>
        <w:rPr>
          <w:b/>
          <w:sz w:val="26"/>
          <w:szCs w:val="26"/>
        </w:rPr>
      </w:pPr>
      <w:r w:rsidRPr="00B3451E">
        <w:rPr>
          <w:b/>
          <w:sz w:val="26"/>
          <w:szCs w:val="26"/>
        </w:rPr>
        <w:t xml:space="preserve">МАЛОЯРОСЛАВЕЦКОГО </w:t>
      </w:r>
      <w:r w:rsidR="00357388" w:rsidRPr="00B3451E">
        <w:rPr>
          <w:b/>
          <w:sz w:val="26"/>
          <w:szCs w:val="26"/>
        </w:rPr>
        <w:t xml:space="preserve">МУНИЦИПАЛЬНОГО </w:t>
      </w:r>
      <w:r w:rsidRPr="00B3451E">
        <w:rPr>
          <w:b/>
          <w:sz w:val="26"/>
          <w:szCs w:val="26"/>
        </w:rPr>
        <w:t>ОКРУГА</w:t>
      </w:r>
    </w:p>
    <w:p w:rsidR="00570A3C" w:rsidRPr="00B3451E" w:rsidRDefault="00570A3C" w:rsidP="00357388">
      <w:pPr>
        <w:jc w:val="center"/>
        <w:outlineLvl w:val="0"/>
        <w:rPr>
          <w:b/>
          <w:sz w:val="26"/>
          <w:szCs w:val="26"/>
        </w:rPr>
      </w:pPr>
    </w:p>
    <w:p w:rsidR="006C065D" w:rsidRPr="00B3451E" w:rsidRDefault="00357388" w:rsidP="00357388">
      <w:pPr>
        <w:jc w:val="center"/>
        <w:outlineLvl w:val="0"/>
        <w:rPr>
          <w:b/>
          <w:sz w:val="26"/>
          <w:szCs w:val="26"/>
        </w:rPr>
      </w:pPr>
      <w:r w:rsidRPr="00B3451E">
        <w:rPr>
          <w:b/>
          <w:sz w:val="26"/>
          <w:szCs w:val="26"/>
        </w:rPr>
        <w:t>«</w:t>
      </w:r>
      <w:r w:rsidR="000D3996" w:rsidRPr="00B3451E">
        <w:rPr>
          <w:b/>
          <w:sz w:val="26"/>
          <w:szCs w:val="26"/>
        </w:rPr>
        <w:t>ЧИСТАЯ ВОДА</w:t>
      </w:r>
      <w:r w:rsidR="006C065D" w:rsidRPr="00B3451E">
        <w:rPr>
          <w:b/>
          <w:sz w:val="26"/>
          <w:szCs w:val="26"/>
        </w:rPr>
        <w:t>»</w:t>
      </w:r>
    </w:p>
    <w:p w:rsidR="00357388" w:rsidRPr="00261C18" w:rsidRDefault="00357388" w:rsidP="00357388">
      <w:pPr>
        <w:jc w:val="right"/>
        <w:outlineLvl w:val="0"/>
        <w:rPr>
          <w:b/>
          <w:szCs w:val="26"/>
        </w:rPr>
      </w:pPr>
    </w:p>
    <w:p w:rsidR="00357388" w:rsidRPr="00261C18" w:rsidRDefault="00357388" w:rsidP="00357388">
      <w:pPr>
        <w:jc w:val="right"/>
        <w:outlineLvl w:val="0"/>
        <w:rPr>
          <w:b/>
          <w:szCs w:val="26"/>
        </w:rPr>
      </w:pPr>
    </w:p>
    <w:p w:rsidR="00357388" w:rsidRPr="00261C18" w:rsidRDefault="00357388" w:rsidP="00357388">
      <w:pPr>
        <w:jc w:val="right"/>
        <w:outlineLvl w:val="0"/>
        <w:rPr>
          <w:b/>
          <w:szCs w:val="26"/>
        </w:rPr>
      </w:pPr>
    </w:p>
    <w:p w:rsidR="00357388" w:rsidRPr="00261C18" w:rsidRDefault="00357388" w:rsidP="00357388">
      <w:pPr>
        <w:jc w:val="right"/>
        <w:outlineLvl w:val="0"/>
        <w:rPr>
          <w:b/>
          <w:szCs w:val="26"/>
        </w:rPr>
      </w:pPr>
    </w:p>
    <w:p w:rsidR="00357388" w:rsidRPr="00261C18" w:rsidRDefault="00357388" w:rsidP="00357388">
      <w:pPr>
        <w:jc w:val="right"/>
        <w:outlineLvl w:val="0"/>
        <w:rPr>
          <w:b/>
          <w:szCs w:val="26"/>
        </w:rPr>
      </w:pPr>
    </w:p>
    <w:p w:rsidR="00357388" w:rsidRPr="00261C18" w:rsidRDefault="00357388" w:rsidP="00357388">
      <w:pPr>
        <w:jc w:val="right"/>
        <w:outlineLvl w:val="0"/>
        <w:rPr>
          <w:b/>
          <w:szCs w:val="26"/>
        </w:rPr>
      </w:pPr>
    </w:p>
    <w:p w:rsidR="00357388" w:rsidRPr="00261C18" w:rsidRDefault="00357388" w:rsidP="00357388">
      <w:pPr>
        <w:jc w:val="right"/>
        <w:outlineLvl w:val="0"/>
        <w:rPr>
          <w:b/>
          <w:szCs w:val="26"/>
        </w:rPr>
      </w:pPr>
    </w:p>
    <w:p w:rsidR="00357388" w:rsidRPr="00261C18" w:rsidRDefault="00357388" w:rsidP="00357388">
      <w:pPr>
        <w:jc w:val="right"/>
        <w:outlineLvl w:val="0"/>
        <w:rPr>
          <w:b/>
          <w:szCs w:val="26"/>
        </w:rPr>
      </w:pPr>
    </w:p>
    <w:p w:rsidR="00357388" w:rsidRPr="00261C18" w:rsidRDefault="00357388" w:rsidP="00357388">
      <w:pPr>
        <w:jc w:val="right"/>
        <w:outlineLvl w:val="0"/>
        <w:rPr>
          <w:b/>
          <w:szCs w:val="26"/>
        </w:rPr>
      </w:pPr>
    </w:p>
    <w:p w:rsidR="00357388" w:rsidRPr="00261C18" w:rsidRDefault="00357388" w:rsidP="00357388">
      <w:pPr>
        <w:jc w:val="right"/>
        <w:outlineLvl w:val="0"/>
        <w:rPr>
          <w:b/>
          <w:szCs w:val="26"/>
        </w:rPr>
      </w:pPr>
    </w:p>
    <w:p w:rsidR="00357388" w:rsidRPr="00261C18" w:rsidRDefault="00357388" w:rsidP="00357388">
      <w:pPr>
        <w:jc w:val="right"/>
        <w:outlineLvl w:val="0"/>
        <w:rPr>
          <w:b/>
          <w:szCs w:val="26"/>
        </w:rPr>
      </w:pPr>
    </w:p>
    <w:p w:rsidR="00357388" w:rsidRPr="00261C18" w:rsidRDefault="00357388" w:rsidP="00357388">
      <w:pPr>
        <w:jc w:val="right"/>
        <w:outlineLvl w:val="0"/>
        <w:rPr>
          <w:b/>
          <w:szCs w:val="26"/>
        </w:rPr>
      </w:pPr>
    </w:p>
    <w:p w:rsidR="00357388" w:rsidRPr="00261C18" w:rsidRDefault="00357388" w:rsidP="00357388">
      <w:pPr>
        <w:jc w:val="right"/>
        <w:outlineLvl w:val="0"/>
        <w:rPr>
          <w:b/>
          <w:szCs w:val="26"/>
        </w:rPr>
      </w:pPr>
    </w:p>
    <w:p w:rsidR="00357388" w:rsidRPr="00261C18" w:rsidRDefault="00357388" w:rsidP="00357388">
      <w:pPr>
        <w:jc w:val="right"/>
        <w:outlineLvl w:val="0"/>
        <w:rPr>
          <w:b/>
          <w:szCs w:val="26"/>
        </w:rPr>
      </w:pPr>
    </w:p>
    <w:p w:rsidR="00357388" w:rsidRPr="00261C18" w:rsidRDefault="00357388" w:rsidP="00357388">
      <w:pPr>
        <w:jc w:val="right"/>
        <w:outlineLvl w:val="0"/>
        <w:rPr>
          <w:b/>
          <w:szCs w:val="26"/>
        </w:rPr>
      </w:pPr>
    </w:p>
    <w:p w:rsidR="00357388" w:rsidRDefault="00357388" w:rsidP="00357388">
      <w:pPr>
        <w:jc w:val="right"/>
        <w:outlineLvl w:val="0"/>
        <w:rPr>
          <w:b/>
          <w:szCs w:val="26"/>
        </w:rPr>
        <w:sectPr w:rsidR="00357388" w:rsidSect="0081399F">
          <w:pgSz w:w="11906" w:h="16838" w:code="9"/>
          <w:pgMar w:top="1134" w:right="850" w:bottom="1134" w:left="1701" w:header="709" w:footer="709" w:gutter="0"/>
          <w:pgNumType w:start="2"/>
          <w:cols w:space="708"/>
          <w:docGrid w:linePitch="360"/>
        </w:sectPr>
      </w:pPr>
    </w:p>
    <w:p w:rsidR="00357388" w:rsidRPr="00B3451E" w:rsidRDefault="00357388" w:rsidP="00676E12">
      <w:pPr>
        <w:pStyle w:val="a3"/>
        <w:numPr>
          <w:ilvl w:val="0"/>
          <w:numId w:val="3"/>
        </w:num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B3451E">
        <w:rPr>
          <w:b/>
          <w:sz w:val="26"/>
          <w:szCs w:val="26"/>
        </w:rPr>
        <w:lastRenderedPageBreak/>
        <w:t>ПАСПОРТ</w:t>
      </w:r>
    </w:p>
    <w:p w:rsidR="00B3451E" w:rsidRDefault="00357388" w:rsidP="000D3996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B3451E">
        <w:rPr>
          <w:b/>
          <w:sz w:val="26"/>
          <w:szCs w:val="26"/>
        </w:rPr>
        <w:t xml:space="preserve">муниципальной программы </w:t>
      </w:r>
    </w:p>
    <w:p w:rsidR="00057B57" w:rsidRPr="00B3451E" w:rsidRDefault="00D00218" w:rsidP="000D3996">
      <w:pPr>
        <w:autoSpaceDE w:val="0"/>
        <w:autoSpaceDN w:val="0"/>
        <w:adjustRightInd w:val="0"/>
        <w:jc w:val="center"/>
        <w:rPr>
          <w:rFonts w:eastAsia="Calibri"/>
          <w:b/>
          <w:sz w:val="26"/>
          <w:szCs w:val="26"/>
          <w:lang w:eastAsia="en-US"/>
        </w:rPr>
      </w:pPr>
      <w:r w:rsidRPr="00B3451E">
        <w:rPr>
          <w:rFonts w:eastAsia="Calibri"/>
          <w:b/>
          <w:sz w:val="26"/>
          <w:szCs w:val="26"/>
          <w:lang w:eastAsia="en-US"/>
        </w:rPr>
        <w:t>«</w:t>
      </w:r>
      <w:r w:rsidR="000D3996" w:rsidRPr="00B3451E">
        <w:rPr>
          <w:b/>
          <w:sz w:val="25"/>
          <w:szCs w:val="25"/>
        </w:rPr>
        <w:t>Чистая вода в</w:t>
      </w:r>
      <w:r w:rsidR="00676E12" w:rsidRPr="00B3451E">
        <w:rPr>
          <w:b/>
          <w:sz w:val="25"/>
          <w:szCs w:val="25"/>
        </w:rPr>
        <w:t xml:space="preserve"> Малоярославецко</w:t>
      </w:r>
      <w:r w:rsidR="000D3996" w:rsidRPr="00B3451E">
        <w:rPr>
          <w:b/>
          <w:sz w:val="25"/>
          <w:szCs w:val="25"/>
        </w:rPr>
        <w:t>м</w:t>
      </w:r>
      <w:r w:rsidR="00676E12" w:rsidRPr="00B3451E">
        <w:rPr>
          <w:b/>
          <w:sz w:val="25"/>
          <w:szCs w:val="25"/>
        </w:rPr>
        <w:t xml:space="preserve"> муниципально</w:t>
      </w:r>
      <w:r w:rsidR="000D3996" w:rsidRPr="00B3451E">
        <w:rPr>
          <w:b/>
          <w:sz w:val="25"/>
          <w:szCs w:val="25"/>
        </w:rPr>
        <w:t>м</w:t>
      </w:r>
      <w:r w:rsidR="00676E12" w:rsidRPr="00B3451E">
        <w:rPr>
          <w:b/>
          <w:sz w:val="25"/>
          <w:szCs w:val="25"/>
        </w:rPr>
        <w:t xml:space="preserve"> округ</w:t>
      </w:r>
      <w:r w:rsidR="000D3996" w:rsidRPr="00B3451E">
        <w:rPr>
          <w:b/>
          <w:sz w:val="25"/>
          <w:szCs w:val="25"/>
        </w:rPr>
        <w:t>е</w:t>
      </w:r>
      <w:r w:rsidR="003A08DC" w:rsidRPr="00B3451E">
        <w:rPr>
          <w:rFonts w:eastAsia="Calibri"/>
          <w:b/>
          <w:sz w:val="26"/>
          <w:szCs w:val="26"/>
          <w:lang w:eastAsia="en-US"/>
        </w:rPr>
        <w:t>»</w:t>
      </w:r>
      <w:r w:rsidR="00057B57" w:rsidRPr="00B3451E">
        <w:rPr>
          <w:rFonts w:eastAsia="Calibri"/>
          <w:b/>
          <w:sz w:val="26"/>
          <w:szCs w:val="26"/>
          <w:lang w:eastAsia="en-US"/>
        </w:rPr>
        <w:t xml:space="preserve"> </w:t>
      </w:r>
    </w:p>
    <w:p w:rsidR="00357388" w:rsidRDefault="00B929B4" w:rsidP="00676E12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929B4">
        <w:rPr>
          <w:sz w:val="26"/>
          <w:szCs w:val="26"/>
        </w:rPr>
        <w:t>(далее – муниципальная программа)</w:t>
      </w:r>
    </w:p>
    <w:p w:rsidR="00AF5066" w:rsidRPr="00B929B4" w:rsidRDefault="00AF5066" w:rsidP="00AE3484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68"/>
        <w:gridCol w:w="7938"/>
      </w:tblGrid>
      <w:tr w:rsidR="00357388" w:rsidRPr="00B3451E" w:rsidTr="00B3451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388" w:rsidRPr="00B3451E" w:rsidRDefault="00357388" w:rsidP="00B3451E">
            <w:pPr>
              <w:autoSpaceDE w:val="0"/>
              <w:autoSpaceDN w:val="0"/>
              <w:adjustRightInd w:val="0"/>
              <w:ind w:left="-108"/>
              <w:jc w:val="both"/>
            </w:pPr>
            <w:r w:rsidRPr="00B3451E">
              <w:t xml:space="preserve">1.Ответственный исполнитель </w:t>
            </w:r>
            <w:r w:rsidR="00A03B54" w:rsidRPr="00B3451E">
              <w:t>м</w:t>
            </w:r>
            <w:r w:rsidRPr="00B3451E">
              <w:t>униципальной программы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8BE" w:rsidRPr="00B3451E" w:rsidRDefault="00BA537A" w:rsidP="00B3451E">
            <w:pPr>
              <w:autoSpaceDE w:val="0"/>
              <w:autoSpaceDN w:val="0"/>
              <w:adjustRightInd w:val="0"/>
              <w:jc w:val="both"/>
            </w:pPr>
            <w:r w:rsidRPr="00B3451E">
              <w:t xml:space="preserve">Отдел жилищно-коммунального </w:t>
            </w:r>
            <w:r w:rsidR="00D00218" w:rsidRPr="00B3451E">
              <w:t xml:space="preserve">хозяйства </w:t>
            </w:r>
            <w:r w:rsidR="007F08BE" w:rsidRPr="00B3451E">
              <w:t xml:space="preserve">администрации Малоярославецкого </w:t>
            </w:r>
            <w:r w:rsidR="003A08DC" w:rsidRPr="00B3451E">
              <w:t>муниципального округа</w:t>
            </w:r>
          </w:p>
          <w:p w:rsidR="00357388" w:rsidRPr="00B3451E" w:rsidRDefault="00357388" w:rsidP="00B3451E">
            <w:pPr>
              <w:autoSpaceDE w:val="0"/>
              <w:autoSpaceDN w:val="0"/>
              <w:adjustRightInd w:val="0"/>
              <w:jc w:val="both"/>
            </w:pPr>
          </w:p>
        </w:tc>
      </w:tr>
      <w:tr w:rsidR="00357388" w:rsidRPr="00B3451E" w:rsidTr="00B3451E">
        <w:trPr>
          <w:trHeight w:val="82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388" w:rsidRPr="00B3451E" w:rsidRDefault="00357388" w:rsidP="00B3451E">
            <w:pPr>
              <w:autoSpaceDE w:val="0"/>
              <w:autoSpaceDN w:val="0"/>
              <w:adjustRightInd w:val="0"/>
              <w:ind w:left="-108"/>
              <w:jc w:val="both"/>
            </w:pPr>
            <w:r w:rsidRPr="00B3451E">
              <w:t>2.Соисполнители  муниципальной программы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2B7" w:rsidRPr="00B3451E" w:rsidRDefault="00B3451E" w:rsidP="00B3451E">
            <w:pPr>
              <w:autoSpaceDE w:val="0"/>
              <w:autoSpaceDN w:val="0"/>
              <w:adjustRightInd w:val="0"/>
              <w:jc w:val="both"/>
            </w:pPr>
            <w:r>
              <w:t>Н</w:t>
            </w:r>
            <w:r w:rsidR="007F08BE" w:rsidRPr="00B3451E">
              <w:t>ет</w:t>
            </w:r>
          </w:p>
        </w:tc>
      </w:tr>
      <w:tr w:rsidR="00A07B8C" w:rsidRPr="00B3451E" w:rsidTr="00B3451E">
        <w:trPr>
          <w:trHeight w:val="116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B8C" w:rsidRPr="00B3451E" w:rsidRDefault="00A07B8C" w:rsidP="00B3451E">
            <w:pPr>
              <w:autoSpaceDE w:val="0"/>
              <w:autoSpaceDN w:val="0"/>
              <w:adjustRightInd w:val="0"/>
              <w:ind w:left="-108"/>
              <w:jc w:val="both"/>
            </w:pPr>
            <w:r w:rsidRPr="00B3451E">
              <w:t>3.Цель муниципальной  программы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8C" w:rsidRPr="00B3451E" w:rsidRDefault="00AA673F" w:rsidP="00B3451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B3451E">
              <w:rPr>
                <w:rFonts w:eastAsiaTheme="minorHAnsi"/>
                <w:lang w:eastAsia="en-US"/>
              </w:rPr>
              <w:t>Повышение качества питьевой воды посредством модернизации систем водоснабжения и водоподготовки с использованием перспективных технологий</w:t>
            </w:r>
            <w:r w:rsidRPr="00B3451E">
              <w:t xml:space="preserve"> </w:t>
            </w:r>
          </w:p>
        </w:tc>
      </w:tr>
      <w:tr w:rsidR="00A07B8C" w:rsidRPr="00B3451E" w:rsidTr="00B3451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B8C" w:rsidRPr="00B3451E" w:rsidRDefault="00B3451E" w:rsidP="00B3451E">
            <w:pPr>
              <w:tabs>
                <w:tab w:val="left" w:pos="327"/>
              </w:tabs>
              <w:autoSpaceDE w:val="0"/>
              <w:autoSpaceDN w:val="0"/>
              <w:adjustRightInd w:val="0"/>
              <w:ind w:left="-108"/>
              <w:contextualSpacing/>
              <w:jc w:val="both"/>
            </w:pPr>
            <w:r>
              <w:t>4.</w:t>
            </w:r>
            <w:r w:rsidR="00A07B8C" w:rsidRPr="00B3451E">
              <w:t>Направление муниципальной программы/соисполнитель муниципальной программы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B8C" w:rsidRPr="00B3451E" w:rsidRDefault="004C7523" w:rsidP="00B3451E">
            <w:pPr>
              <w:autoSpaceDE w:val="0"/>
              <w:autoSpaceDN w:val="0"/>
              <w:adjustRightInd w:val="0"/>
              <w:jc w:val="both"/>
            </w:pPr>
            <w:r w:rsidRPr="00B3451E">
              <w:t>Жилищно-коммунальное хозяйство</w:t>
            </w:r>
          </w:p>
        </w:tc>
      </w:tr>
      <w:tr w:rsidR="00A07B8C" w:rsidRPr="00B3451E" w:rsidTr="00B3451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B8C" w:rsidRPr="00B3451E" w:rsidRDefault="00A07B8C" w:rsidP="00B3451E">
            <w:pPr>
              <w:autoSpaceDE w:val="0"/>
              <w:autoSpaceDN w:val="0"/>
              <w:adjustRightInd w:val="0"/>
              <w:ind w:left="-108"/>
              <w:jc w:val="both"/>
            </w:pPr>
            <w:r w:rsidRPr="00B3451E">
              <w:t>5.Сроки и этапы реализации муниципальной программы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8C" w:rsidRPr="00B3451E" w:rsidRDefault="003A08DC" w:rsidP="00B3451E">
            <w:pPr>
              <w:autoSpaceDE w:val="0"/>
              <w:autoSpaceDN w:val="0"/>
              <w:adjustRightInd w:val="0"/>
              <w:jc w:val="both"/>
            </w:pPr>
            <w:r w:rsidRPr="00B3451E">
              <w:t>2026-2031</w:t>
            </w:r>
            <w:r w:rsidR="00A07B8C" w:rsidRPr="00B3451E">
              <w:t xml:space="preserve"> годы, в один этап</w:t>
            </w:r>
          </w:p>
          <w:p w:rsidR="00A07B8C" w:rsidRPr="00B3451E" w:rsidRDefault="00A07B8C" w:rsidP="00B3451E">
            <w:pPr>
              <w:autoSpaceDE w:val="0"/>
              <w:autoSpaceDN w:val="0"/>
              <w:adjustRightInd w:val="0"/>
              <w:jc w:val="both"/>
            </w:pPr>
          </w:p>
        </w:tc>
      </w:tr>
      <w:tr w:rsidR="00B3451E" w:rsidRPr="00B3451E" w:rsidTr="00B3451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1E" w:rsidRPr="00B3451E" w:rsidRDefault="00B3451E" w:rsidP="00B3451E">
            <w:pPr>
              <w:ind w:left="-108"/>
              <w:jc w:val="both"/>
            </w:pPr>
            <w:r w:rsidRPr="00B3451E">
              <w:t>6</w:t>
            </w:r>
            <w:r>
              <w:t>.</w:t>
            </w:r>
            <w:r w:rsidRPr="00B3451E">
              <w:t>Объемы финансирования муниципальной программы за счет бюджетных ассигнований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a4"/>
              <w:tblW w:w="7876" w:type="dxa"/>
              <w:tblInd w:w="29" w:type="dxa"/>
              <w:tblLayout w:type="fixed"/>
              <w:tblLook w:val="04A0"/>
            </w:tblPr>
            <w:tblGrid>
              <w:gridCol w:w="1497"/>
              <w:gridCol w:w="992"/>
              <w:gridCol w:w="992"/>
              <w:gridCol w:w="993"/>
              <w:gridCol w:w="850"/>
              <w:gridCol w:w="851"/>
              <w:gridCol w:w="850"/>
              <w:gridCol w:w="851"/>
            </w:tblGrid>
            <w:tr w:rsidR="00B3451E" w:rsidRPr="00B3451E" w:rsidTr="00B3451E">
              <w:trPr>
                <w:trHeight w:val="280"/>
              </w:trPr>
              <w:tc>
                <w:tcPr>
                  <w:tcW w:w="1497" w:type="dxa"/>
                  <w:vMerge w:val="restart"/>
                  <w:vAlign w:val="center"/>
                </w:tcPr>
                <w:p w:rsidR="00B3451E" w:rsidRPr="00B3451E" w:rsidRDefault="00B3451E" w:rsidP="00B3451E">
                  <w:pPr>
                    <w:jc w:val="center"/>
                    <w:rPr>
                      <w:sz w:val="16"/>
                      <w:szCs w:val="16"/>
                    </w:rPr>
                  </w:pPr>
                  <w:r w:rsidRPr="00B3451E">
                    <w:rPr>
                      <w:sz w:val="16"/>
                      <w:szCs w:val="16"/>
                    </w:rPr>
                    <w:t>Источник финансирования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B3451E" w:rsidRPr="00B3451E" w:rsidRDefault="00B3451E" w:rsidP="00B3451E">
                  <w:pPr>
                    <w:jc w:val="center"/>
                    <w:rPr>
                      <w:sz w:val="16"/>
                      <w:szCs w:val="16"/>
                    </w:rPr>
                  </w:pPr>
                  <w:r w:rsidRPr="00B3451E">
                    <w:rPr>
                      <w:sz w:val="16"/>
                      <w:szCs w:val="16"/>
                    </w:rPr>
                    <w:t>Всего, тыс. руб.</w:t>
                  </w:r>
                </w:p>
              </w:tc>
              <w:tc>
                <w:tcPr>
                  <w:tcW w:w="5387" w:type="dxa"/>
                  <w:gridSpan w:val="6"/>
                  <w:vAlign w:val="center"/>
                </w:tcPr>
                <w:p w:rsidR="00B3451E" w:rsidRPr="00B3451E" w:rsidRDefault="00B3451E" w:rsidP="00B3451E">
                  <w:pPr>
                    <w:jc w:val="center"/>
                    <w:rPr>
                      <w:sz w:val="16"/>
                      <w:szCs w:val="16"/>
                    </w:rPr>
                  </w:pPr>
                  <w:r w:rsidRPr="00B3451E">
                    <w:rPr>
                      <w:sz w:val="16"/>
                      <w:szCs w:val="16"/>
                    </w:rPr>
                    <w:t>В том числе по годам (тыс. руб.)</w:t>
                  </w:r>
                </w:p>
              </w:tc>
            </w:tr>
            <w:tr w:rsidR="00B3451E" w:rsidRPr="00B3451E" w:rsidTr="00B3451E">
              <w:trPr>
                <w:trHeight w:val="474"/>
              </w:trPr>
              <w:tc>
                <w:tcPr>
                  <w:tcW w:w="1497" w:type="dxa"/>
                  <w:vMerge/>
                  <w:vAlign w:val="center"/>
                </w:tcPr>
                <w:p w:rsidR="00B3451E" w:rsidRPr="00B3451E" w:rsidRDefault="00B3451E" w:rsidP="00B3451E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B3451E" w:rsidRPr="00B3451E" w:rsidRDefault="00B3451E" w:rsidP="00B3451E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B3451E" w:rsidRPr="00B3451E" w:rsidRDefault="00B3451E" w:rsidP="00B3451E">
                  <w:pPr>
                    <w:jc w:val="center"/>
                    <w:rPr>
                      <w:sz w:val="16"/>
                      <w:szCs w:val="16"/>
                    </w:rPr>
                  </w:pPr>
                  <w:r w:rsidRPr="00B3451E">
                    <w:rPr>
                      <w:sz w:val="16"/>
                      <w:szCs w:val="16"/>
                    </w:rPr>
                    <w:t>2026</w:t>
                  </w:r>
                </w:p>
              </w:tc>
              <w:tc>
                <w:tcPr>
                  <w:tcW w:w="993" w:type="dxa"/>
                  <w:vAlign w:val="center"/>
                </w:tcPr>
                <w:p w:rsidR="00B3451E" w:rsidRPr="00B3451E" w:rsidRDefault="00B3451E" w:rsidP="00B3451E">
                  <w:pPr>
                    <w:jc w:val="center"/>
                    <w:rPr>
                      <w:sz w:val="16"/>
                      <w:szCs w:val="16"/>
                    </w:rPr>
                  </w:pPr>
                  <w:r w:rsidRPr="00B3451E">
                    <w:rPr>
                      <w:sz w:val="16"/>
                      <w:szCs w:val="16"/>
                    </w:rPr>
                    <w:t>2027</w:t>
                  </w:r>
                </w:p>
              </w:tc>
              <w:tc>
                <w:tcPr>
                  <w:tcW w:w="850" w:type="dxa"/>
                  <w:vAlign w:val="center"/>
                </w:tcPr>
                <w:p w:rsidR="00B3451E" w:rsidRPr="00B3451E" w:rsidRDefault="00B3451E" w:rsidP="00B3451E">
                  <w:pPr>
                    <w:jc w:val="center"/>
                    <w:rPr>
                      <w:sz w:val="16"/>
                      <w:szCs w:val="16"/>
                    </w:rPr>
                  </w:pPr>
                  <w:r w:rsidRPr="00B3451E">
                    <w:rPr>
                      <w:sz w:val="16"/>
                      <w:szCs w:val="16"/>
                    </w:rPr>
                    <w:t>2028</w:t>
                  </w:r>
                </w:p>
              </w:tc>
              <w:tc>
                <w:tcPr>
                  <w:tcW w:w="851" w:type="dxa"/>
                  <w:vAlign w:val="center"/>
                </w:tcPr>
                <w:p w:rsidR="00B3451E" w:rsidRPr="00B3451E" w:rsidRDefault="00B3451E" w:rsidP="00B3451E">
                  <w:pPr>
                    <w:jc w:val="center"/>
                    <w:rPr>
                      <w:sz w:val="16"/>
                      <w:szCs w:val="16"/>
                    </w:rPr>
                  </w:pPr>
                  <w:r w:rsidRPr="00B3451E">
                    <w:rPr>
                      <w:sz w:val="16"/>
                      <w:szCs w:val="16"/>
                    </w:rPr>
                    <w:t>2029</w:t>
                  </w:r>
                </w:p>
              </w:tc>
              <w:tc>
                <w:tcPr>
                  <w:tcW w:w="850" w:type="dxa"/>
                  <w:vAlign w:val="center"/>
                </w:tcPr>
                <w:p w:rsidR="00B3451E" w:rsidRPr="00B3451E" w:rsidRDefault="00B3451E" w:rsidP="00B3451E">
                  <w:pPr>
                    <w:jc w:val="center"/>
                    <w:rPr>
                      <w:sz w:val="16"/>
                      <w:szCs w:val="16"/>
                    </w:rPr>
                  </w:pPr>
                  <w:r w:rsidRPr="00B3451E">
                    <w:rPr>
                      <w:sz w:val="16"/>
                      <w:szCs w:val="16"/>
                    </w:rPr>
                    <w:t>2030</w:t>
                  </w:r>
                </w:p>
              </w:tc>
              <w:tc>
                <w:tcPr>
                  <w:tcW w:w="851" w:type="dxa"/>
                  <w:vAlign w:val="center"/>
                </w:tcPr>
                <w:p w:rsidR="00B3451E" w:rsidRPr="00B3451E" w:rsidRDefault="00B3451E" w:rsidP="00B3451E">
                  <w:pPr>
                    <w:jc w:val="center"/>
                    <w:rPr>
                      <w:sz w:val="16"/>
                      <w:szCs w:val="16"/>
                    </w:rPr>
                  </w:pPr>
                  <w:r w:rsidRPr="00B3451E">
                    <w:rPr>
                      <w:sz w:val="16"/>
                      <w:szCs w:val="16"/>
                    </w:rPr>
                    <w:t>2031</w:t>
                  </w:r>
                </w:p>
              </w:tc>
            </w:tr>
            <w:tr w:rsidR="00B3451E" w:rsidRPr="00B3451E" w:rsidTr="00B3451E">
              <w:trPr>
                <w:trHeight w:val="497"/>
              </w:trPr>
              <w:tc>
                <w:tcPr>
                  <w:tcW w:w="1497" w:type="dxa"/>
                  <w:vAlign w:val="center"/>
                </w:tcPr>
                <w:p w:rsidR="00B3451E" w:rsidRPr="00B3451E" w:rsidRDefault="00B3451E" w:rsidP="00152B69">
                  <w:pPr>
                    <w:rPr>
                      <w:sz w:val="16"/>
                      <w:szCs w:val="16"/>
                    </w:rPr>
                  </w:pPr>
                  <w:r w:rsidRPr="00B3451E">
                    <w:rPr>
                      <w:sz w:val="16"/>
                      <w:szCs w:val="16"/>
                    </w:rPr>
                    <w:t>ВСЕГО</w:t>
                  </w:r>
                </w:p>
              </w:tc>
              <w:tc>
                <w:tcPr>
                  <w:tcW w:w="992" w:type="dxa"/>
                  <w:vAlign w:val="center"/>
                </w:tcPr>
                <w:p w:rsidR="00B3451E" w:rsidRPr="00B3451E" w:rsidRDefault="00B3451E" w:rsidP="00152B69">
                  <w:pPr>
                    <w:pStyle w:val="ConsPlusNormal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3451E">
                    <w:rPr>
                      <w:rFonts w:ascii="Times New Roman" w:hAnsi="Times New Roman" w:cs="Times New Roman"/>
                      <w:sz w:val="16"/>
                      <w:szCs w:val="16"/>
                    </w:rPr>
                    <w:t>65750,000</w:t>
                  </w:r>
                </w:p>
              </w:tc>
              <w:tc>
                <w:tcPr>
                  <w:tcW w:w="992" w:type="dxa"/>
                  <w:vAlign w:val="center"/>
                </w:tcPr>
                <w:p w:rsidR="00B3451E" w:rsidRPr="00B3451E" w:rsidRDefault="00B3451E" w:rsidP="00152B69">
                  <w:pPr>
                    <w:pStyle w:val="ConsPlusNormal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3451E">
                    <w:rPr>
                      <w:rFonts w:ascii="Times New Roman" w:hAnsi="Times New Roman" w:cs="Times New Roman"/>
                      <w:sz w:val="16"/>
                      <w:szCs w:val="16"/>
                    </w:rPr>
                    <w:t>16490,000</w:t>
                  </w:r>
                </w:p>
              </w:tc>
              <w:tc>
                <w:tcPr>
                  <w:tcW w:w="993" w:type="dxa"/>
                  <w:vAlign w:val="center"/>
                </w:tcPr>
                <w:p w:rsidR="00B3451E" w:rsidRPr="00B3451E" w:rsidRDefault="00B3451E" w:rsidP="00152B69">
                  <w:pPr>
                    <w:pStyle w:val="ConsPlusNormal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3451E">
                    <w:rPr>
                      <w:rFonts w:ascii="Times New Roman" w:hAnsi="Times New Roman" w:cs="Times New Roman"/>
                      <w:sz w:val="16"/>
                      <w:szCs w:val="16"/>
                    </w:rPr>
                    <w:t>12440,000</w:t>
                  </w:r>
                </w:p>
              </w:tc>
              <w:tc>
                <w:tcPr>
                  <w:tcW w:w="850" w:type="dxa"/>
                  <w:vAlign w:val="center"/>
                </w:tcPr>
                <w:p w:rsidR="00B3451E" w:rsidRPr="00B3451E" w:rsidRDefault="00B3451E" w:rsidP="00152B69">
                  <w:pPr>
                    <w:pStyle w:val="ConsPlusNormal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3451E">
                    <w:rPr>
                      <w:rFonts w:ascii="Times New Roman" w:hAnsi="Times New Roman" w:cs="Times New Roman"/>
                      <w:sz w:val="16"/>
                      <w:szCs w:val="16"/>
                    </w:rPr>
                    <w:t>9205,000</w:t>
                  </w:r>
                </w:p>
              </w:tc>
              <w:tc>
                <w:tcPr>
                  <w:tcW w:w="851" w:type="dxa"/>
                  <w:vAlign w:val="center"/>
                </w:tcPr>
                <w:p w:rsidR="00B3451E" w:rsidRPr="00B3451E" w:rsidRDefault="00B3451E" w:rsidP="00152B69">
                  <w:pPr>
                    <w:rPr>
                      <w:sz w:val="16"/>
                      <w:szCs w:val="16"/>
                    </w:rPr>
                  </w:pPr>
                  <w:r w:rsidRPr="00B3451E">
                    <w:rPr>
                      <w:sz w:val="16"/>
                      <w:szCs w:val="16"/>
                    </w:rPr>
                    <w:t>9205,000</w:t>
                  </w:r>
                </w:p>
              </w:tc>
              <w:tc>
                <w:tcPr>
                  <w:tcW w:w="850" w:type="dxa"/>
                  <w:vAlign w:val="center"/>
                </w:tcPr>
                <w:p w:rsidR="00B3451E" w:rsidRPr="00B3451E" w:rsidRDefault="00B3451E" w:rsidP="00152B69">
                  <w:pPr>
                    <w:rPr>
                      <w:sz w:val="16"/>
                      <w:szCs w:val="16"/>
                    </w:rPr>
                  </w:pPr>
                  <w:r w:rsidRPr="00B3451E">
                    <w:rPr>
                      <w:sz w:val="16"/>
                      <w:szCs w:val="16"/>
                    </w:rPr>
                    <w:t>9205,000</w:t>
                  </w:r>
                </w:p>
              </w:tc>
              <w:tc>
                <w:tcPr>
                  <w:tcW w:w="851" w:type="dxa"/>
                  <w:vAlign w:val="center"/>
                </w:tcPr>
                <w:p w:rsidR="00B3451E" w:rsidRPr="00B3451E" w:rsidRDefault="00B3451E" w:rsidP="00152B69">
                  <w:pPr>
                    <w:rPr>
                      <w:sz w:val="16"/>
                      <w:szCs w:val="16"/>
                    </w:rPr>
                  </w:pPr>
                  <w:r w:rsidRPr="00B3451E">
                    <w:rPr>
                      <w:sz w:val="16"/>
                      <w:szCs w:val="16"/>
                    </w:rPr>
                    <w:t>9205,000</w:t>
                  </w:r>
                </w:p>
              </w:tc>
            </w:tr>
            <w:tr w:rsidR="00B3451E" w:rsidRPr="00B3451E" w:rsidTr="00B3451E">
              <w:trPr>
                <w:trHeight w:val="306"/>
              </w:trPr>
              <w:tc>
                <w:tcPr>
                  <w:tcW w:w="1497" w:type="dxa"/>
                  <w:vAlign w:val="center"/>
                </w:tcPr>
                <w:p w:rsidR="00B3451E" w:rsidRPr="00B3451E" w:rsidRDefault="00B3451E" w:rsidP="00152B69">
                  <w:pPr>
                    <w:rPr>
                      <w:sz w:val="16"/>
                      <w:szCs w:val="16"/>
                    </w:rPr>
                  </w:pPr>
                  <w:r w:rsidRPr="00B3451E">
                    <w:rPr>
                      <w:sz w:val="16"/>
                      <w:szCs w:val="16"/>
                    </w:rPr>
                    <w:t>в том числе:</w:t>
                  </w:r>
                </w:p>
                <w:p w:rsidR="00B3451E" w:rsidRPr="00B3451E" w:rsidRDefault="00B3451E" w:rsidP="00152B69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B3451E" w:rsidRPr="00B3451E" w:rsidRDefault="00B3451E" w:rsidP="00152B69">
                  <w:pPr>
                    <w:pStyle w:val="ConsPlusNormal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B3451E" w:rsidRPr="00B3451E" w:rsidRDefault="00B3451E" w:rsidP="00152B69">
                  <w:pPr>
                    <w:pStyle w:val="ConsPlusNormal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B3451E" w:rsidRPr="00B3451E" w:rsidRDefault="00B3451E" w:rsidP="00152B69">
                  <w:pPr>
                    <w:pStyle w:val="ConsPlusNormal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:rsidR="00B3451E" w:rsidRPr="00B3451E" w:rsidRDefault="00B3451E" w:rsidP="00152B69">
                  <w:pPr>
                    <w:pStyle w:val="ConsPlusNormal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B3451E" w:rsidRPr="00B3451E" w:rsidRDefault="00B3451E" w:rsidP="00152B69">
                  <w:pPr>
                    <w:pStyle w:val="ConsPlusNormal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:rsidR="00B3451E" w:rsidRPr="00B3451E" w:rsidRDefault="00B3451E" w:rsidP="00152B69">
                  <w:pPr>
                    <w:pStyle w:val="ConsPlusNormal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B3451E" w:rsidRPr="00B3451E" w:rsidRDefault="00B3451E" w:rsidP="00152B69">
                  <w:pPr>
                    <w:pStyle w:val="ConsPlusNormal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B3451E" w:rsidRPr="00B3451E" w:rsidTr="00B3451E">
              <w:trPr>
                <w:trHeight w:val="427"/>
              </w:trPr>
              <w:tc>
                <w:tcPr>
                  <w:tcW w:w="1497" w:type="dxa"/>
                  <w:vAlign w:val="center"/>
                </w:tcPr>
                <w:p w:rsidR="00B3451E" w:rsidRPr="00B3451E" w:rsidRDefault="00B3451E" w:rsidP="00152B69">
                  <w:pPr>
                    <w:rPr>
                      <w:sz w:val="16"/>
                      <w:szCs w:val="16"/>
                    </w:rPr>
                  </w:pPr>
                  <w:r w:rsidRPr="00B3451E">
                    <w:rPr>
                      <w:sz w:val="16"/>
                      <w:szCs w:val="16"/>
                    </w:rPr>
                    <w:t>средства местного бюджета</w:t>
                  </w:r>
                </w:p>
              </w:tc>
              <w:tc>
                <w:tcPr>
                  <w:tcW w:w="992" w:type="dxa"/>
                  <w:vAlign w:val="center"/>
                </w:tcPr>
                <w:p w:rsidR="00B3451E" w:rsidRPr="00B3451E" w:rsidRDefault="00B3451E" w:rsidP="00152B69">
                  <w:pPr>
                    <w:pStyle w:val="ConsPlusNormal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3451E">
                    <w:rPr>
                      <w:rFonts w:ascii="Times New Roman" w:hAnsi="Times New Roman" w:cs="Times New Roman"/>
                      <w:sz w:val="16"/>
                      <w:szCs w:val="16"/>
                    </w:rPr>
                    <w:t>65750,000</w:t>
                  </w:r>
                </w:p>
              </w:tc>
              <w:tc>
                <w:tcPr>
                  <w:tcW w:w="992" w:type="dxa"/>
                  <w:vAlign w:val="center"/>
                </w:tcPr>
                <w:p w:rsidR="00B3451E" w:rsidRPr="00B3451E" w:rsidRDefault="00B3451E" w:rsidP="00152B69">
                  <w:pPr>
                    <w:pStyle w:val="ConsPlusNormal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3451E">
                    <w:rPr>
                      <w:rFonts w:ascii="Times New Roman" w:hAnsi="Times New Roman" w:cs="Times New Roman"/>
                      <w:sz w:val="16"/>
                      <w:szCs w:val="16"/>
                    </w:rPr>
                    <w:t>16490,000</w:t>
                  </w:r>
                </w:p>
              </w:tc>
              <w:tc>
                <w:tcPr>
                  <w:tcW w:w="993" w:type="dxa"/>
                  <w:vAlign w:val="center"/>
                </w:tcPr>
                <w:p w:rsidR="00B3451E" w:rsidRPr="00B3451E" w:rsidRDefault="00B3451E" w:rsidP="00152B69">
                  <w:pPr>
                    <w:pStyle w:val="ConsPlusNormal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3451E">
                    <w:rPr>
                      <w:rFonts w:ascii="Times New Roman" w:hAnsi="Times New Roman" w:cs="Times New Roman"/>
                      <w:sz w:val="16"/>
                      <w:szCs w:val="16"/>
                    </w:rPr>
                    <w:t>12440,000</w:t>
                  </w:r>
                </w:p>
              </w:tc>
              <w:tc>
                <w:tcPr>
                  <w:tcW w:w="850" w:type="dxa"/>
                  <w:vAlign w:val="center"/>
                </w:tcPr>
                <w:p w:rsidR="00B3451E" w:rsidRPr="00B3451E" w:rsidRDefault="00B3451E" w:rsidP="00152B69">
                  <w:pPr>
                    <w:rPr>
                      <w:sz w:val="16"/>
                      <w:szCs w:val="16"/>
                    </w:rPr>
                  </w:pPr>
                  <w:r w:rsidRPr="00B3451E">
                    <w:rPr>
                      <w:sz w:val="16"/>
                      <w:szCs w:val="16"/>
                    </w:rPr>
                    <w:t>9205,000</w:t>
                  </w:r>
                </w:p>
              </w:tc>
              <w:tc>
                <w:tcPr>
                  <w:tcW w:w="851" w:type="dxa"/>
                  <w:vAlign w:val="center"/>
                </w:tcPr>
                <w:p w:rsidR="00B3451E" w:rsidRPr="00B3451E" w:rsidRDefault="00B3451E" w:rsidP="00152B69">
                  <w:pPr>
                    <w:rPr>
                      <w:sz w:val="16"/>
                      <w:szCs w:val="16"/>
                    </w:rPr>
                  </w:pPr>
                  <w:r w:rsidRPr="00B3451E">
                    <w:rPr>
                      <w:sz w:val="16"/>
                      <w:szCs w:val="16"/>
                    </w:rPr>
                    <w:t>9205,000</w:t>
                  </w:r>
                </w:p>
              </w:tc>
              <w:tc>
                <w:tcPr>
                  <w:tcW w:w="850" w:type="dxa"/>
                  <w:vAlign w:val="center"/>
                </w:tcPr>
                <w:p w:rsidR="00B3451E" w:rsidRPr="00B3451E" w:rsidRDefault="00B3451E" w:rsidP="00152B69">
                  <w:pPr>
                    <w:rPr>
                      <w:sz w:val="16"/>
                      <w:szCs w:val="16"/>
                    </w:rPr>
                  </w:pPr>
                  <w:r w:rsidRPr="00B3451E">
                    <w:rPr>
                      <w:sz w:val="16"/>
                      <w:szCs w:val="16"/>
                    </w:rPr>
                    <w:t>9205,000</w:t>
                  </w:r>
                </w:p>
              </w:tc>
              <w:tc>
                <w:tcPr>
                  <w:tcW w:w="851" w:type="dxa"/>
                  <w:vAlign w:val="center"/>
                </w:tcPr>
                <w:p w:rsidR="00B3451E" w:rsidRPr="00B3451E" w:rsidRDefault="00B3451E" w:rsidP="00152B69">
                  <w:pPr>
                    <w:rPr>
                      <w:sz w:val="16"/>
                      <w:szCs w:val="16"/>
                    </w:rPr>
                  </w:pPr>
                  <w:r w:rsidRPr="00B3451E">
                    <w:rPr>
                      <w:sz w:val="16"/>
                      <w:szCs w:val="16"/>
                    </w:rPr>
                    <w:t>9205,000</w:t>
                  </w:r>
                </w:p>
              </w:tc>
            </w:tr>
          </w:tbl>
          <w:p w:rsidR="00B3451E" w:rsidRPr="00B3451E" w:rsidRDefault="00B3451E" w:rsidP="00B3451E"/>
        </w:tc>
      </w:tr>
    </w:tbl>
    <w:p w:rsidR="002076C6" w:rsidRDefault="002076C6"/>
    <w:p w:rsidR="002076C6" w:rsidRDefault="002076C6" w:rsidP="002076C6">
      <w:pPr>
        <w:autoSpaceDE w:val="0"/>
        <w:autoSpaceDN w:val="0"/>
        <w:adjustRightInd w:val="0"/>
        <w:ind w:firstLine="567"/>
        <w:jc w:val="right"/>
        <w:outlineLvl w:val="1"/>
        <w:rPr>
          <w:sz w:val="26"/>
          <w:szCs w:val="26"/>
        </w:rPr>
      </w:pPr>
    </w:p>
    <w:p w:rsidR="000F7360" w:rsidRDefault="000F7360" w:rsidP="00FD70BD">
      <w:pPr>
        <w:pStyle w:val="a3"/>
        <w:ind w:right="239"/>
        <w:jc w:val="both"/>
        <w:rPr>
          <w:rFonts w:eastAsia="Calibri"/>
          <w:sz w:val="26"/>
          <w:szCs w:val="26"/>
        </w:rPr>
      </w:pPr>
    </w:p>
    <w:p w:rsidR="000F7360" w:rsidRDefault="000F7360" w:rsidP="00FD70BD">
      <w:pPr>
        <w:pStyle w:val="a3"/>
        <w:ind w:right="239"/>
        <w:jc w:val="both"/>
        <w:rPr>
          <w:rFonts w:eastAsia="Calibri"/>
          <w:sz w:val="26"/>
          <w:szCs w:val="26"/>
        </w:rPr>
      </w:pPr>
    </w:p>
    <w:p w:rsidR="000F7360" w:rsidRDefault="000F7360" w:rsidP="00FD70BD">
      <w:pPr>
        <w:pStyle w:val="a3"/>
        <w:ind w:right="239"/>
        <w:jc w:val="both"/>
        <w:rPr>
          <w:rFonts w:eastAsia="Calibri"/>
          <w:sz w:val="26"/>
          <w:szCs w:val="26"/>
        </w:rPr>
      </w:pPr>
    </w:p>
    <w:p w:rsidR="000F7360" w:rsidRDefault="000F7360" w:rsidP="00FD70BD">
      <w:pPr>
        <w:pStyle w:val="a3"/>
        <w:ind w:right="239"/>
        <w:jc w:val="both"/>
        <w:rPr>
          <w:rFonts w:eastAsia="Calibri"/>
          <w:sz w:val="26"/>
          <w:szCs w:val="26"/>
        </w:rPr>
      </w:pPr>
    </w:p>
    <w:p w:rsidR="000F7360" w:rsidRDefault="000F7360" w:rsidP="00FD70BD">
      <w:pPr>
        <w:pStyle w:val="a3"/>
        <w:ind w:right="239"/>
        <w:jc w:val="both"/>
        <w:rPr>
          <w:rFonts w:eastAsia="Calibri"/>
          <w:sz w:val="26"/>
          <w:szCs w:val="26"/>
        </w:rPr>
      </w:pPr>
    </w:p>
    <w:p w:rsidR="00835223" w:rsidRDefault="00835223" w:rsidP="00044F00">
      <w:pPr>
        <w:pStyle w:val="a3"/>
        <w:rPr>
          <w:sz w:val="26"/>
          <w:szCs w:val="26"/>
          <w:highlight w:val="yellow"/>
        </w:rPr>
        <w:sectPr w:rsidR="00835223" w:rsidSect="00E304CE">
          <w:pgSz w:w="11906" w:h="16838"/>
          <w:pgMar w:top="1134" w:right="567" w:bottom="1134" w:left="1134" w:header="709" w:footer="709" w:gutter="0"/>
          <w:cols w:space="720"/>
        </w:sectPr>
      </w:pPr>
    </w:p>
    <w:p w:rsidR="00840172" w:rsidRDefault="00840172" w:rsidP="007D4B1E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</w:p>
    <w:p w:rsidR="00840172" w:rsidRDefault="00840172" w:rsidP="007D4B1E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</w:p>
    <w:p w:rsidR="002076C6" w:rsidRPr="009044AF" w:rsidRDefault="00044F00" w:rsidP="007D4B1E">
      <w:pPr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  <w:r w:rsidRPr="009044AF">
        <w:rPr>
          <w:b/>
          <w:sz w:val="26"/>
          <w:szCs w:val="26"/>
        </w:rPr>
        <w:t xml:space="preserve">2. </w:t>
      </w:r>
      <w:r w:rsidR="008F2B87" w:rsidRPr="009044AF">
        <w:rPr>
          <w:b/>
          <w:sz w:val="26"/>
          <w:szCs w:val="26"/>
        </w:rPr>
        <w:t>Структура направления муниципальной программы</w:t>
      </w:r>
    </w:p>
    <w:p w:rsidR="002076C6" w:rsidRDefault="002076C6" w:rsidP="002076C6">
      <w:pPr>
        <w:autoSpaceDE w:val="0"/>
        <w:autoSpaceDN w:val="0"/>
        <w:adjustRightInd w:val="0"/>
        <w:ind w:firstLine="567"/>
        <w:jc w:val="right"/>
        <w:outlineLvl w:val="1"/>
        <w:rPr>
          <w:sz w:val="26"/>
          <w:szCs w:val="26"/>
        </w:rPr>
      </w:pPr>
    </w:p>
    <w:tbl>
      <w:tblPr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04"/>
        <w:gridCol w:w="4703"/>
        <w:gridCol w:w="3119"/>
        <w:gridCol w:w="3827"/>
        <w:gridCol w:w="1843"/>
        <w:gridCol w:w="1134"/>
      </w:tblGrid>
      <w:tr w:rsidR="004543E2" w:rsidRPr="009044AF" w:rsidTr="009044AF">
        <w:tc>
          <w:tcPr>
            <w:tcW w:w="604" w:type="dxa"/>
          </w:tcPr>
          <w:p w:rsidR="000A4005" w:rsidRPr="009044AF" w:rsidRDefault="000A4005" w:rsidP="000A4005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b/>
              </w:rPr>
            </w:pPr>
            <w:r w:rsidRPr="009044AF">
              <w:rPr>
                <w:rFonts w:eastAsiaTheme="minorEastAsia"/>
                <w:b/>
              </w:rPr>
              <w:t xml:space="preserve">N </w:t>
            </w:r>
            <w:proofErr w:type="gramStart"/>
            <w:r w:rsidRPr="009044AF">
              <w:rPr>
                <w:rFonts w:eastAsiaTheme="minorEastAsia"/>
                <w:b/>
              </w:rPr>
              <w:t>п</w:t>
            </w:r>
            <w:proofErr w:type="gramEnd"/>
            <w:r w:rsidRPr="009044AF">
              <w:rPr>
                <w:rFonts w:eastAsiaTheme="minorEastAsia"/>
                <w:b/>
              </w:rPr>
              <w:t>/п</w:t>
            </w:r>
          </w:p>
        </w:tc>
        <w:tc>
          <w:tcPr>
            <w:tcW w:w="4703" w:type="dxa"/>
          </w:tcPr>
          <w:p w:rsidR="000A4005" w:rsidRPr="009044AF" w:rsidRDefault="000A4005" w:rsidP="000A4005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b/>
              </w:rPr>
            </w:pPr>
            <w:r w:rsidRPr="009044AF">
              <w:rPr>
                <w:rFonts w:eastAsiaTheme="minorEastAsia"/>
                <w:b/>
              </w:rPr>
              <w:t>Наименование направления государственной программы/наименование структурного элемента/наименование мероприятия, входящего в состав структурного элемента</w:t>
            </w:r>
          </w:p>
        </w:tc>
        <w:tc>
          <w:tcPr>
            <w:tcW w:w="3119" w:type="dxa"/>
          </w:tcPr>
          <w:p w:rsidR="000A4005" w:rsidRPr="009044AF" w:rsidRDefault="000A4005" w:rsidP="000A4005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b/>
              </w:rPr>
            </w:pPr>
            <w:r w:rsidRPr="009044AF">
              <w:rPr>
                <w:rFonts w:eastAsiaTheme="minorEastAsia"/>
                <w:b/>
              </w:rPr>
              <w:t>Задача структурного элемента, решение которой обеспечивается реализацией структурного элемента</w:t>
            </w:r>
          </w:p>
        </w:tc>
        <w:tc>
          <w:tcPr>
            <w:tcW w:w="3827" w:type="dxa"/>
          </w:tcPr>
          <w:p w:rsidR="000A4005" w:rsidRPr="009044AF" w:rsidRDefault="000A4005" w:rsidP="000A4005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b/>
              </w:rPr>
            </w:pPr>
            <w:r w:rsidRPr="009044AF">
              <w:rPr>
                <w:rFonts w:eastAsiaTheme="minorEastAsia"/>
                <w:b/>
              </w:rPr>
              <w:t>Связь задачи структурного элемента с показателем направления государственной программы</w:t>
            </w:r>
          </w:p>
        </w:tc>
        <w:tc>
          <w:tcPr>
            <w:tcW w:w="1843" w:type="dxa"/>
          </w:tcPr>
          <w:p w:rsidR="000A4005" w:rsidRPr="009044AF" w:rsidRDefault="000A4005" w:rsidP="000A4005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b/>
              </w:rPr>
            </w:pPr>
            <w:r w:rsidRPr="009044AF">
              <w:rPr>
                <w:rFonts w:eastAsiaTheme="minorEastAsia"/>
                <w:b/>
              </w:rPr>
              <w:t>Соисполнитель/участник структурного элемента</w:t>
            </w:r>
          </w:p>
        </w:tc>
        <w:tc>
          <w:tcPr>
            <w:tcW w:w="1134" w:type="dxa"/>
          </w:tcPr>
          <w:p w:rsidR="000A4005" w:rsidRPr="009044AF" w:rsidRDefault="000A4005" w:rsidP="000A4005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b/>
              </w:rPr>
            </w:pPr>
            <w:r w:rsidRPr="009044AF">
              <w:rPr>
                <w:rFonts w:eastAsiaTheme="minorEastAsia"/>
                <w:b/>
              </w:rPr>
              <w:t>Срок реализации</w:t>
            </w:r>
          </w:p>
        </w:tc>
      </w:tr>
      <w:tr w:rsidR="00B424AC" w:rsidRPr="009044AF" w:rsidTr="00292FED">
        <w:tc>
          <w:tcPr>
            <w:tcW w:w="15230" w:type="dxa"/>
            <w:gridSpan w:val="6"/>
          </w:tcPr>
          <w:p w:rsidR="00B424AC" w:rsidRPr="009044AF" w:rsidRDefault="009B7794" w:rsidP="009B7794">
            <w:pPr>
              <w:widowControl w:val="0"/>
              <w:autoSpaceDE w:val="0"/>
              <w:autoSpaceDN w:val="0"/>
              <w:rPr>
                <w:rFonts w:eastAsiaTheme="minorEastAsia"/>
                <w:b/>
              </w:rPr>
            </w:pPr>
            <w:r w:rsidRPr="009044AF">
              <w:rPr>
                <w:rFonts w:eastAsiaTheme="minorEastAsia"/>
                <w:b/>
              </w:rPr>
              <w:t>Направление «</w:t>
            </w:r>
            <w:r w:rsidR="004C7523" w:rsidRPr="009044AF">
              <w:rPr>
                <w:rFonts w:eastAsiaTheme="minorEastAsia"/>
                <w:b/>
              </w:rPr>
              <w:t>Жилищно-коммунальное хозяйство</w:t>
            </w:r>
            <w:r w:rsidRPr="009044AF">
              <w:rPr>
                <w:rFonts w:eastAsiaTheme="minorEastAsia"/>
                <w:b/>
              </w:rPr>
              <w:t>»</w:t>
            </w:r>
          </w:p>
        </w:tc>
      </w:tr>
      <w:tr w:rsidR="00B424AC" w:rsidRPr="009044AF" w:rsidTr="00292FED">
        <w:tc>
          <w:tcPr>
            <w:tcW w:w="15230" w:type="dxa"/>
            <w:gridSpan w:val="6"/>
          </w:tcPr>
          <w:p w:rsidR="00B424AC" w:rsidRPr="009044AF" w:rsidRDefault="00B424AC" w:rsidP="00B424AC">
            <w:pPr>
              <w:widowControl w:val="0"/>
              <w:autoSpaceDE w:val="0"/>
              <w:autoSpaceDN w:val="0"/>
              <w:rPr>
                <w:rFonts w:eastAsiaTheme="minorEastAsia"/>
                <w:i/>
              </w:rPr>
            </w:pPr>
            <w:r w:rsidRPr="009044AF">
              <w:rPr>
                <w:rFonts w:eastAsiaTheme="minorEastAsia"/>
                <w:i/>
              </w:rPr>
              <w:t>Комплекс процессных мероприятий</w:t>
            </w:r>
          </w:p>
        </w:tc>
      </w:tr>
      <w:tr w:rsidR="00CE5B56" w:rsidRPr="009044AF" w:rsidTr="009044AF">
        <w:trPr>
          <w:trHeight w:val="795"/>
        </w:trPr>
        <w:tc>
          <w:tcPr>
            <w:tcW w:w="604" w:type="dxa"/>
          </w:tcPr>
          <w:p w:rsidR="00CE5B56" w:rsidRPr="009044AF" w:rsidRDefault="00CE5B56" w:rsidP="000A4005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bookmarkStart w:id="1" w:name="P64"/>
            <w:bookmarkEnd w:id="1"/>
            <w:r w:rsidRPr="009044AF">
              <w:rPr>
                <w:rFonts w:eastAsiaTheme="minorEastAsia"/>
              </w:rPr>
              <w:t>1</w:t>
            </w:r>
          </w:p>
        </w:tc>
        <w:tc>
          <w:tcPr>
            <w:tcW w:w="4703" w:type="dxa"/>
          </w:tcPr>
          <w:p w:rsidR="00CE5B56" w:rsidRPr="009044AF" w:rsidRDefault="00CE5B56" w:rsidP="006B1ABA">
            <w:pPr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9044AF">
              <w:t>Структурный элемент «</w:t>
            </w:r>
            <w:r w:rsidRPr="009044AF">
              <w:rPr>
                <w:rFonts w:eastAsiaTheme="minorHAnsi"/>
                <w:lang w:eastAsia="en-US"/>
              </w:rPr>
              <w:t>Мероприятия по повышению качества водоснабжения и водоотведения»</w:t>
            </w:r>
          </w:p>
        </w:tc>
        <w:tc>
          <w:tcPr>
            <w:tcW w:w="3119" w:type="dxa"/>
            <w:vMerge w:val="restart"/>
          </w:tcPr>
          <w:p w:rsidR="00CE5B56" w:rsidRPr="009044AF" w:rsidRDefault="00CE5B56" w:rsidP="009044AF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9044AF">
              <w:rPr>
                <w:rFonts w:eastAsiaTheme="minorHAnsi"/>
                <w:lang w:eastAsia="en-US"/>
              </w:rPr>
              <w:t xml:space="preserve">Внедрение перспективных технологий в сфере водоснабжения и водоотведения </w:t>
            </w:r>
          </w:p>
          <w:p w:rsidR="00CE5B56" w:rsidRPr="009044AF" w:rsidRDefault="00CE5B56" w:rsidP="009044AF">
            <w:pPr>
              <w:widowControl w:val="0"/>
              <w:autoSpaceDE w:val="0"/>
              <w:autoSpaceDN w:val="0"/>
              <w:jc w:val="both"/>
              <w:rPr>
                <w:rFonts w:eastAsiaTheme="minorHAnsi"/>
                <w:lang w:eastAsia="en-US"/>
              </w:rPr>
            </w:pPr>
          </w:p>
          <w:p w:rsidR="00CE5B56" w:rsidRPr="009044AF" w:rsidRDefault="00CE5B56" w:rsidP="009044AF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</w:p>
        </w:tc>
        <w:tc>
          <w:tcPr>
            <w:tcW w:w="3827" w:type="dxa"/>
            <w:vMerge w:val="restart"/>
          </w:tcPr>
          <w:p w:rsidR="00CE5B56" w:rsidRPr="009044AF" w:rsidRDefault="00CE5B56" w:rsidP="009044AF">
            <w:pPr>
              <w:jc w:val="both"/>
              <w:rPr>
                <w:rFonts w:eastAsiaTheme="minorEastAsia"/>
              </w:rPr>
            </w:pPr>
            <w:r w:rsidRPr="009044AF">
              <w:rPr>
                <w:rFonts w:eastAsiaTheme="minorEastAsia"/>
              </w:rPr>
              <w:t>1.</w:t>
            </w:r>
            <w:r w:rsidR="00BE58D3">
              <w:rPr>
                <w:rFonts w:eastAsiaTheme="minorEastAsia"/>
              </w:rPr>
              <w:t xml:space="preserve"> </w:t>
            </w:r>
            <w:r w:rsidRPr="009044AF">
              <w:rPr>
                <w:rFonts w:eastAsiaTheme="minorEastAsia"/>
              </w:rPr>
              <w:t>Количество модернизированных, реконструированных, отремонтированных объектов водоснабжения, водоотведения</w:t>
            </w:r>
          </w:p>
          <w:p w:rsidR="00CE5B56" w:rsidRPr="009044AF" w:rsidRDefault="00CE5B56" w:rsidP="009044AF">
            <w:pPr>
              <w:jc w:val="both"/>
              <w:rPr>
                <w:rFonts w:eastAsiaTheme="minorEastAsia"/>
                <w:color w:val="FF0000"/>
              </w:rPr>
            </w:pPr>
            <w:r w:rsidRPr="009044AF">
              <w:rPr>
                <w:rFonts w:eastAsiaTheme="minorEastAsia"/>
              </w:rPr>
              <w:t xml:space="preserve">2.Протяженность модернизированных, реконструированных, отремонтированных сетей водоснабжения и водоотведения  </w:t>
            </w:r>
          </w:p>
          <w:p w:rsidR="00CE5B56" w:rsidRPr="009044AF" w:rsidRDefault="00CE5B56" w:rsidP="009044AF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color w:val="FF0000"/>
              </w:rPr>
            </w:pPr>
          </w:p>
        </w:tc>
        <w:tc>
          <w:tcPr>
            <w:tcW w:w="1843" w:type="dxa"/>
            <w:vMerge w:val="restart"/>
          </w:tcPr>
          <w:p w:rsidR="00CE5B56" w:rsidRPr="009044AF" w:rsidRDefault="00CE5B56" w:rsidP="009044AF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9044AF">
              <w:t xml:space="preserve">Отдел жилищно-коммунального хозяйства </w:t>
            </w:r>
          </w:p>
        </w:tc>
        <w:tc>
          <w:tcPr>
            <w:tcW w:w="1134" w:type="dxa"/>
            <w:vMerge w:val="restart"/>
          </w:tcPr>
          <w:p w:rsidR="00CE5B56" w:rsidRPr="009044AF" w:rsidRDefault="00CE5B56" w:rsidP="009044AF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9044AF">
              <w:rPr>
                <w:rFonts w:eastAsiaTheme="minorEastAsia"/>
              </w:rPr>
              <w:t>2026 - 2031</w:t>
            </w:r>
          </w:p>
        </w:tc>
      </w:tr>
      <w:tr w:rsidR="006B1ABA" w:rsidRPr="009044AF" w:rsidTr="009044AF">
        <w:trPr>
          <w:trHeight w:val="795"/>
        </w:trPr>
        <w:tc>
          <w:tcPr>
            <w:tcW w:w="604" w:type="dxa"/>
          </w:tcPr>
          <w:p w:rsidR="006B1ABA" w:rsidRPr="009044AF" w:rsidRDefault="006B1ABA" w:rsidP="000A4005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1.1.</w:t>
            </w:r>
          </w:p>
        </w:tc>
        <w:tc>
          <w:tcPr>
            <w:tcW w:w="4703" w:type="dxa"/>
          </w:tcPr>
          <w:p w:rsidR="006B1ABA" w:rsidRPr="009044AF" w:rsidRDefault="006B1ABA" w:rsidP="006B1ABA">
            <w:pPr>
              <w:autoSpaceDE w:val="0"/>
              <w:autoSpaceDN w:val="0"/>
              <w:adjustRightInd w:val="0"/>
            </w:pPr>
            <w:r w:rsidRPr="006B1ABA">
              <w:t>Мероприятия по повышению качества водоснабжения и водоотведения с использованием перспективных технологий водоподготовки</w:t>
            </w:r>
          </w:p>
        </w:tc>
        <w:tc>
          <w:tcPr>
            <w:tcW w:w="3119" w:type="dxa"/>
            <w:vMerge/>
          </w:tcPr>
          <w:p w:rsidR="006B1ABA" w:rsidRPr="009044AF" w:rsidRDefault="006B1ABA" w:rsidP="009044A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3827" w:type="dxa"/>
            <w:vMerge/>
          </w:tcPr>
          <w:p w:rsidR="006B1ABA" w:rsidRPr="009044AF" w:rsidRDefault="006B1ABA" w:rsidP="009044AF">
            <w:pPr>
              <w:jc w:val="both"/>
              <w:rPr>
                <w:rFonts w:eastAsiaTheme="minorEastAsia"/>
              </w:rPr>
            </w:pPr>
          </w:p>
        </w:tc>
        <w:tc>
          <w:tcPr>
            <w:tcW w:w="1843" w:type="dxa"/>
            <w:vMerge/>
          </w:tcPr>
          <w:p w:rsidR="006B1ABA" w:rsidRPr="009044AF" w:rsidRDefault="006B1ABA" w:rsidP="009044AF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1134" w:type="dxa"/>
            <w:vMerge/>
          </w:tcPr>
          <w:p w:rsidR="006B1ABA" w:rsidRPr="009044AF" w:rsidRDefault="006B1ABA" w:rsidP="009044AF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</w:p>
        </w:tc>
      </w:tr>
      <w:tr w:rsidR="00CE5B56" w:rsidRPr="009044AF" w:rsidTr="009044AF">
        <w:trPr>
          <w:trHeight w:val="1292"/>
        </w:trPr>
        <w:tc>
          <w:tcPr>
            <w:tcW w:w="604" w:type="dxa"/>
          </w:tcPr>
          <w:p w:rsidR="00CE5B56" w:rsidRPr="009044AF" w:rsidRDefault="00CE5B56" w:rsidP="000A4005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9044AF">
              <w:rPr>
                <w:rFonts w:eastAsiaTheme="minorEastAsia"/>
              </w:rPr>
              <w:t>1.1</w:t>
            </w:r>
            <w:r w:rsidR="006B1ABA">
              <w:rPr>
                <w:rFonts w:eastAsiaTheme="minorEastAsia"/>
              </w:rPr>
              <w:t>.1</w:t>
            </w:r>
          </w:p>
        </w:tc>
        <w:tc>
          <w:tcPr>
            <w:tcW w:w="4703" w:type="dxa"/>
          </w:tcPr>
          <w:p w:rsidR="00CE5B56" w:rsidRPr="009044AF" w:rsidRDefault="00CE5B56" w:rsidP="008D57FC">
            <w:pPr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9044AF">
              <w:rPr>
                <w:rFonts w:eastAsia="Calibri"/>
                <w:lang w:eastAsia="en-US"/>
              </w:rPr>
              <w:t xml:space="preserve">Предоставление субсидии </w:t>
            </w:r>
            <w:r w:rsidRPr="009044AF">
              <w:t>на реализацию мероприятий по</w:t>
            </w:r>
            <w:r w:rsidRPr="009044AF">
              <w:rPr>
                <w:rFonts w:eastAsiaTheme="minorHAnsi"/>
                <w:lang w:eastAsia="en-US"/>
              </w:rPr>
              <w:t xml:space="preserve"> строительству, реконструкции и модернизации</w:t>
            </w:r>
            <w:r w:rsidRPr="009044AF">
              <w:t xml:space="preserve"> объектов водоснабжения, водоотведения с использованием перспективных технологий водоподготовки</w:t>
            </w:r>
          </w:p>
        </w:tc>
        <w:tc>
          <w:tcPr>
            <w:tcW w:w="3119" w:type="dxa"/>
            <w:vMerge/>
          </w:tcPr>
          <w:p w:rsidR="00CE5B56" w:rsidRPr="009044AF" w:rsidRDefault="00CE5B56" w:rsidP="00CE5B56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3827" w:type="dxa"/>
            <w:vMerge/>
          </w:tcPr>
          <w:p w:rsidR="00CE5B56" w:rsidRPr="009044AF" w:rsidRDefault="00CE5B56" w:rsidP="00D30B93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843" w:type="dxa"/>
            <w:vMerge/>
          </w:tcPr>
          <w:p w:rsidR="00CE5B56" w:rsidRPr="009044AF" w:rsidRDefault="00CE5B56" w:rsidP="00DB4243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134" w:type="dxa"/>
            <w:vMerge/>
          </w:tcPr>
          <w:p w:rsidR="00CE5B56" w:rsidRPr="009044AF" w:rsidRDefault="00CE5B56" w:rsidP="001A48BF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</w:tr>
      <w:tr w:rsidR="00152B69" w:rsidRPr="009044AF" w:rsidTr="009044AF">
        <w:trPr>
          <w:trHeight w:val="1292"/>
        </w:trPr>
        <w:tc>
          <w:tcPr>
            <w:tcW w:w="604" w:type="dxa"/>
          </w:tcPr>
          <w:p w:rsidR="00152B69" w:rsidRPr="009044AF" w:rsidRDefault="00152B69" w:rsidP="000A4005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1.1.2</w:t>
            </w:r>
          </w:p>
        </w:tc>
        <w:tc>
          <w:tcPr>
            <w:tcW w:w="4703" w:type="dxa"/>
          </w:tcPr>
          <w:p w:rsidR="00152B69" w:rsidRPr="009044AF" w:rsidRDefault="00152B69" w:rsidP="008D57F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9044AF">
              <w:rPr>
                <w:rFonts w:eastAsia="Calibri"/>
                <w:lang w:eastAsia="en-US"/>
              </w:rPr>
              <w:t xml:space="preserve">Предоставление субсидии </w:t>
            </w:r>
            <w:r w:rsidRPr="009044AF">
              <w:t>на реализацию мероприятий по</w:t>
            </w:r>
            <w:r w:rsidRPr="009044AF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EastAsia"/>
              </w:rPr>
              <w:t xml:space="preserve">модернизации, реконструкции, ремонту </w:t>
            </w:r>
            <w:r w:rsidRPr="009044AF">
              <w:rPr>
                <w:rFonts w:eastAsiaTheme="minorEastAsia"/>
              </w:rPr>
              <w:t xml:space="preserve">сетей водоснабжения и водоотведения  </w:t>
            </w:r>
          </w:p>
        </w:tc>
        <w:tc>
          <w:tcPr>
            <w:tcW w:w="3119" w:type="dxa"/>
            <w:vMerge/>
          </w:tcPr>
          <w:p w:rsidR="00152B69" w:rsidRPr="009044AF" w:rsidRDefault="00152B69" w:rsidP="00CE5B56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3827" w:type="dxa"/>
            <w:vMerge/>
          </w:tcPr>
          <w:p w:rsidR="00152B69" w:rsidRPr="009044AF" w:rsidRDefault="00152B69" w:rsidP="00D30B93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843" w:type="dxa"/>
            <w:vMerge/>
          </w:tcPr>
          <w:p w:rsidR="00152B69" w:rsidRPr="009044AF" w:rsidRDefault="00152B69" w:rsidP="00DB4243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134" w:type="dxa"/>
            <w:vMerge/>
          </w:tcPr>
          <w:p w:rsidR="00152B69" w:rsidRPr="009044AF" w:rsidRDefault="00152B69" w:rsidP="001A48BF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</w:tr>
      <w:tr w:rsidR="006B1ABA" w:rsidRPr="009044AF" w:rsidTr="009044AF">
        <w:trPr>
          <w:trHeight w:val="1292"/>
        </w:trPr>
        <w:tc>
          <w:tcPr>
            <w:tcW w:w="604" w:type="dxa"/>
          </w:tcPr>
          <w:p w:rsidR="006B1ABA" w:rsidRPr="009044AF" w:rsidRDefault="006B1ABA" w:rsidP="006B1ABA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>
              <w:rPr>
                <w:rFonts w:eastAsiaTheme="minorEastAsia"/>
              </w:rPr>
              <w:lastRenderedPageBreak/>
              <w:t>1.1.</w:t>
            </w:r>
            <w:r w:rsidR="00152B69">
              <w:rPr>
                <w:rFonts w:eastAsiaTheme="minorEastAsia"/>
              </w:rPr>
              <w:t>3</w:t>
            </w:r>
          </w:p>
        </w:tc>
        <w:tc>
          <w:tcPr>
            <w:tcW w:w="4703" w:type="dxa"/>
          </w:tcPr>
          <w:p w:rsidR="006B1ABA" w:rsidRPr="009044AF" w:rsidRDefault="00152B69" w:rsidP="00152B6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Обустройство, ремонт децентрализованных источников водоснабжения </w:t>
            </w:r>
          </w:p>
        </w:tc>
        <w:tc>
          <w:tcPr>
            <w:tcW w:w="3119" w:type="dxa"/>
            <w:vMerge/>
          </w:tcPr>
          <w:p w:rsidR="006B1ABA" w:rsidRPr="009044AF" w:rsidRDefault="006B1ABA" w:rsidP="00CE5B56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3827" w:type="dxa"/>
            <w:vMerge/>
          </w:tcPr>
          <w:p w:rsidR="006B1ABA" w:rsidRPr="009044AF" w:rsidRDefault="006B1ABA" w:rsidP="00D30B93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843" w:type="dxa"/>
            <w:vMerge/>
          </w:tcPr>
          <w:p w:rsidR="006B1ABA" w:rsidRPr="009044AF" w:rsidRDefault="006B1ABA" w:rsidP="00DB4243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134" w:type="dxa"/>
            <w:vMerge/>
          </w:tcPr>
          <w:p w:rsidR="006B1ABA" w:rsidRPr="009044AF" w:rsidRDefault="006B1ABA" w:rsidP="001A48BF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</w:tr>
      <w:tr w:rsidR="000679A0" w:rsidRPr="009044AF" w:rsidTr="009044AF">
        <w:trPr>
          <w:trHeight w:val="461"/>
        </w:trPr>
        <w:tc>
          <w:tcPr>
            <w:tcW w:w="604" w:type="dxa"/>
          </w:tcPr>
          <w:p w:rsidR="000679A0" w:rsidRPr="009044AF" w:rsidRDefault="000679A0" w:rsidP="006B1ABA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1.2.</w:t>
            </w:r>
          </w:p>
        </w:tc>
        <w:tc>
          <w:tcPr>
            <w:tcW w:w="4703" w:type="dxa"/>
          </w:tcPr>
          <w:p w:rsidR="000679A0" w:rsidRPr="009044AF" w:rsidRDefault="000679A0" w:rsidP="006B1ABA">
            <w:pPr>
              <w:widowControl w:val="0"/>
              <w:autoSpaceDE w:val="0"/>
              <w:autoSpaceDN w:val="0"/>
              <w:rPr>
                <w:rFonts w:eastAsiaTheme="minorHAnsi"/>
                <w:lang w:eastAsia="en-US"/>
              </w:rPr>
            </w:pPr>
            <w:r w:rsidRPr="009044AF">
              <w:rPr>
                <w:rFonts w:eastAsiaTheme="minorHAnsi"/>
                <w:lang w:eastAsia="en-US"/>
              </w:rPr>
              <w:t xml:space="preserve">Мероприятия по </w:t>
            </w:r>
            <w:r w:rsidRPr="009044AF">
              <w:rPr>
                <w:shd w:val="clear" w:color="auto" w:fill="FFFFFF"/>
              </w:rPr>
              <w:t>обоснованию эффективного и безопасного функционирования системы водоснабжения и водоотведения</w:t>
            </w:r>
          </w:p>
        </w:tc>
        <w:tc>
          <w:tcPr>
            <w:tcW w:w="3119" w:type="dxa"/>
            <w:vMerge w:val="restart"/>
          </w:tcPr>
          <w:p w:rsidR="000679A0" w:rsidRPr="009044AF" w:rsidRDefault="000679A0" w:rsidP="009E2D99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>
              <w:rPr>
                <w:rFonts w:eastAsiaTheme="minorHAnsi"/>
                <w:lang w:eastAsia="en-US"/>
              </w:rPr>
              <w:t xml:space="preserve">Обеспечение надежности </w:t>
            </w:r>
            <w:r w:rsidR="009E2D99">
              <w:rPr>
                <w:rFonts w:eastAsiaTheme="minorHAnsi"/>
                <w:lang w:eastAsia="en-US"/>
              </w:rPr>
              <w:t xml:space="preserve">функционирования систем </w:t>
            </w:r>
            <w:r>
              <w:rPr>
                <w:rFonts w:eastAsiaTheme="minorHAnsi"/>
                <w:lang w:eastAsia="en-US"/>
              </w:rPr>
              <w:t xml:space="preserve">водоснабжения </w:t>
            </w:r>
            <w:r w:rsidR="009E2D99">
              <w:rPr>
                <w:rFonts w:eastAsiaTheme="minorHAnsi"/>
                <w:lang w:eastAsia="en-US"/>
              </w:rPr>
              <w:t>и водоотведения</w:t>
            </w:r>
          </w:p>
        </w:tc>
        <w:tc>
          <w:tcPr>
            <w:tcW w:w="3827" w:type="dxa"/>
            <w:vMerge w:val="restart"/>
          </w:tcPr>
          <w:p w:rsidR="000679A0" w:rsidRPr="009044AF" w:rsidRDefault="000679A0" w:rsidP="00D30B93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9044AF">
              <w:rPr>
                <w:rFonts w:eastAsiaTheme="minorEastAsia"/>
              </w:rPr>
              <w:t>Количество разработанных и актуализированных документов</w:t>
            </w:r>
            <w:r w:rsidRPr="009044AF">
              <w:rPr>
                <w:shd w:val="clear" w:color="auto" w:fill="FFFFFF"/>
              </w:rPr>
              <w:t xml:space="preserve"> (схем водоснабжения и водоотведения)</w:t>
            </w:r>
          </w:p>
        </w:tc>
        <w:tc>
          <w:tcPr>
            <w:tcW w:w="1843" w:type="dxa"/>
            <w:vMerge w:val="restart"/>
          </w:tcPr>
          <w:p w:rsidR="000679A0" w:rsidRPr="009044AF" w:rsidRDefault="000679A0" w:rsidP="008D23E5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9044AF">
              <w:t xml:space="preserve">Отдел жилищно-коммунального хозяйства </w:t>
            </w:r>
          </w:p>
        </w:tc>
        <w:tc>
          <w:tcPr>
            <w:tcW w:w="1134" w:type="dxa"/>
            <w:vMerge w:val="restart"/>
          </w:tcPr>
          <w:p w:rsidR="000679A0" w:rsidRPr="009044AF" w:rsidRDefault="000679A0" w:rsidP="008D23E5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9044AF">
              <w:rPr>
                <w:rFonts w:eastAsiaTheme="minorEastAsia"/>
              </w:rPr>
              <w:t>2026 - 2031</w:t>
            </w:r>
          </w:p>
        </w:tc>
      </w:tr>
      <w:tr w:rsidR="000679A0" w:rsidRPr="009044AF" w:rsidTr="009044AF">
        <w:trPr>
          <w:trHeight w:val="461"/>
        </w:trPr>
        <w:tc>
          <w:tcPr>
            <w:tcW w:w="604" w:type="dxa"/>
          </w:tcPr>
          <w:p w:rsidR="000679A0" w:rsidRDefault="00BA77BF" w:rsidP="006B1ABA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1.2.1</w:t>
            </w:r>
          </w:p>
        </w:tc>
        <w:tc>
          <w:tcPr>
            <w:tcW w:w="4703" w:type="dxa"/>
          </w:tcPr>
          <w:p w:rsidR="000679A0" w:rsidRPr="009044AF" w:rsidRDefault="000679A0" w:rsidP="008D57FC">
            <w:pPr>
              <w:widowControl w:val="0"/>
              <w:autoSpaceDE w:val="0"/>
              <w:autoSpaceDN w:val="0"/>
              <w:rPr>
                <w:rFonts w:eastAsia="Calibri"/>
                <w:lang w:eastAsia="en-US"/>
              </w:rPr>
            </w:pPr>
            <w:r w:rsidRPr="009044AF">
              <w:rPr>
                <w:rFonts w:eastAsiaTheme="minorHAnsi"/>
                <w:lang w:eastAsia="en-US"/>
              </w:rPr>
              <w:t>Разработка и впоследствии ежегодная а</w:t>
            </w:r>
            <w:r w:rsidRPr="009044AF">
              <w:rPr>
                <w:rFonts w:eastAsia="Calibri"/>
                <w:lang w:eastAsia="en-US"/>
              </w:rPr>
              <w:t>ктуализация схемы водоснабжения и водоотведения</w:t>
            </w:r>
          </w:p>
        </w:tc>
        <w:tc>
          <w:tcPr>
            <w:tcW w:w="3119" w:type="dxa"/>
            <w:vMerge/>
          </w:tcPr>
          <w:p w:rsidR="000679A0" w:rsidRPr="009044AF" w:rsidRDefault="000679A0" w:rsidP="00CE5B56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3827" w:type="dxa"/>
            <w:vMerge/>
          </w:tcPr>
          <w:p w:rsidR="000679A0" w:rsidRPr="009044AF" w:rsidRDefault="000679A0" w:rsidP="00D30B93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843" w:type="dxa"/>
            <w:vMerge/>
          </w:tcPr>
          <w:p w:rsidR="000679A0" w:rsidRPr="009044AF" w:rsidRDefault="000679A0" w:rsidP="00DB4243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134" w:type="dxa"/>
            <w:vMerge/>
          </w:tcPr>
          <w:p w:rsidR="000679A0" w:rsidRPr="009044AF" w:rsidRDefault="000679A0" w:rsidP="001A48BF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</w:tr>
      <w:tr w:rsidR="000679A0" w:rsidRPr="009044AF" w:rsidTr="009044AF">
        <w:trPr>
          <w:trHeight w:val="461"/>
        </w:trPr>
        <w:tc>
          <w:tcPr>
            <w:tcW w:w="604" w:type="dxa"/>
          </w:tcPr>
          <w:p w:rsidR="000679A0" w:rsidRDefault="00BA77BF" w:rsidP="006B1ABA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1.2.2</w:t>
            </w:r>
          </w:p>
        </w:tc>
        <w:tc>
          <w:tcPr>
            <w:tcW w:w="4703" w:type="dxa"/>
          </w:tcPr>
          <w:p w:rsidR="000679A0" w:rsidRPr="009044AF" w:rsidRDefault="000679A0" w:rsidP="000679A0">
            <w:pPr>
              <w:widowControl w:val="0"/>
              <w:autoSpaceDE w:val="0"/>
              <w:autoSpaceDN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Предоставление субсидий на финансовое обеспечение затрат</w:t>
            </w:r>
            <w:r>
              <w:t xml:space="preserve"> для обеспечения </w:t>
            </w:r>
            <w:r w:rsidRPr="00BE58D3">
              <w:rPr>
                <w:rFonts w:eastAsiaTheme="minorHAnsi"/>
                <w:lang w:eastAsia="en-US"/>
              </w:rPr>
              <w:t>эффективного и безопасного функционирования системы водоснабжения и водоотведения</w:t>
            </w:r>
          </w:p>
        </w:tc>
        <w:tc>
          <w:tcPr>
            <w:tcW w:w="3119" w:type="dxa"/>
            <w:vMerge/>
          </w:tcPr>
          <w:p w:rsidR="000679A0" w:rsidRPr="009044AF" w:rsidRDefault="000679A0" w:rsidP="00CE5B56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3827" w:type="dxa"/>
            <w:vMerge/>
          </w:tcPr>
          <w:p w:rsidR="000679A0" w:rsidRPr="009044AF" w:rsidRDefault="000679A0" w:rsidP="00D30B93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843" w:type="dxa"/>
            <w:vMerge/>
          </w:tcPr>
          <w:p w:rsidR="000679A0" w:rsidRPr="009044AF" w:rsidRDefault="000679A0" w:rsidP="00DB4243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134" w:type="dxa"/>
            <w:vMerge/>
          </w:tcPr>
          <w:p w:rsidR="000679A0" w:rsidRPr="009044AF" w:rsidRDefault="000679A0" w:rsidP="001A48BF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</w:tr>
    </w:tbl>
    <w:p w:rsidR="00362AED" w:rsidRDefault="00840172" w:rsidP="00B61DDD">
      <w:pPr>
        <w:spacing w:after="200" w:line="276" w:lineRule="auto"/>
        <w:jc w:val="center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362AED" w:rsidRDefault="00362AED" w:rsidP="00B61DDD">
      <w:pPr>
        <w:spacing w:after="200" w:line="276" w:lineRule="auto"/>
        <w:jc w:val="center"/>
        <w:rPr>
          <w:b/>
          <w:sz w:val="26"/>
          <w:szCs w:val="26"/>
        </w:rPr>
      </w:pPr>
    </w:p>
    <w:p w:rsidR="00362AED" w:rsidRDefault="00362AED" w:rsidP="00B61DDD">
      <w:pPr>
        <w:spacing w:after="200" w:line="276" w:lineRule="auto"/>
        <w:jc w:val="center"/>
        <w:rPr>
          <w:b/>
          <w:sz w:val="26"/>
          <w:szCs w:val="26"/>
        </w:rPr>
      </w:pPr>
    </w:p>
    <w:p w:rsidR="009A54EB" w:rsidRPr="009044AF" w:rsidRDefault="00044F00" w:rsidP="00B61DDD">
      <w:pPr>
        <w:spacing w:after="200" w:line="276" w:lineRule="auto"/>
        <w:jc w:val="center"/>
        <w:rPr>
          <w:b/>
          <w:sz w:val="26"/>
          <w:szCs w:val="26"/>
        </w:rPr>
      </w:pPr>
      <w:r w:rsidRPr="009044AF">
        <w:rPr>
          <w:b/>
          <w:sz w:val="26"/>
          <w:szCs w:val="26"/>
        </w:rPr>
        <w:t xml:space="preserve">3. </w:t>
      </w:r>
      <w:r w:rsidR="006C6BB2" w:rsidRPr="009044AF">
        <w:rPr>
          <w:b/>
          <w:sz w:val="26"/>
          <w:szCs w:val="26"/>
        </w:rPr>
        <w:t>Финансовое обеспечение направления муниципальной программы</w:t>
      </w: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3402"/>
        <w:gridCol w:w="1701"/>
        <w:gridCol w:w="1417"/>
        <w:gridCol w:w="1417"/>
        <w:gridCol w:w="1417"/>
        <w:gridCol w:w="1845"/>
        <w:gridCol w:w="1559"/>
        <w:gridCol w:w="1701"/>
      </w:tblGrid>
      <w:tr w:rsidR="00BF56C0" w:rsidRPr="009044AF" w:rsidTr="00292FED">
        <w:tc>
          <w:tcPr>
            <w:tcW w:w="629" w:type="dxa"/>
            <w:vMerge w:val="restart"/>
          </w:tcPr>
          <w:p w:rsidR="00BF56C0" w:rsidRPr="009044AF" w:rsidRDefault="00BF56C0" w:rsidP="000A400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4A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="00EF5661" w:rsidRPr="009044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9044A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9044AF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402" w:type="dxa"/>
            <w:vMerge w:val="restart"/>
          </w:tcPr>
          <w:p w:rsidR="00BF56C0" w:rsidRPr="009044AF" w:rsidRDefault="00BF56C0" w:rsidP="000A400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4AF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701" w:type="dxa"/>
            <w:vMerge w:val="restart"/>
          </w:tcPr>
          <w:p w:rsidR="00BF56C0" w:rsidRPr="009044AF" w:rsidRDefault="00BF56C0" w:rsidP="000A400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4AF">
              <w:rPr>
                <w:rFonts w:ascii="Times New Roman" w:hAnsi="Times New Roman" w:cs="Times New Roman"/>
                <w:b/>
                <w:sz w:val="24"/>
                <w:szCs w:val="24"/>
              </w:rPr>
              <w:t>Всего (тыс. руб.)</w:t>
            </w:r>
          </w:p>
        </w:tc>
        <w:tc>
          <w:tcPr>
            <w:tcW w:w="9356" w:type="dxa"/>
            <w:gridSpan w:val="6"/>
          </w:tcPr>
          <w:p w:rsidR="00BF56C0" w:rsidRPr="009044AF" w:rsidRDefault="00BF56C0" w:rsidP="000A400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4AF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по годам реализации (тыс. руб.)</w:t>
            </w:r>
          </w:p>
        </w:tc>
      </w:tr>
      <w:tr w:rsidR="00BF56C0" w:rsidRPr="009044AF" w:rsidTr="00292FED">
        <w:tc>
          <w:tcPr>
            <w:tcW w:w="629" w:type="dxa"/>
            <w:vMerge/>
          </w:tcPr>
          <w:p w:rsidR="00BF56C0" w:rsidRPr="009044AF" w:rsidRDefault="00BF56C0" w:rsidP="000A400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BF56C0" w:rsidRPr="009044AF" w:rsidRDefault="00BF56C0" w:rsidP="000A400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F56C0" w:rsidRPr="009044AF" w:rsidRDefault="00BF56C0" w:rsidP="000A400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BF56C0" w:rsidRPr="009044AF" w:rsidRDefault="00BF56C0" w:rsidP="000A400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4AF"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</w:p>
        </w:tc>
        <w:tc>
          <w:tcPr>
            <w:tcW w:w="1417" w:type="dxa"/>
          </w:tcPr>
          <w:p w:rsidR="00BF56C0" w:rsidRPr="009044AF" w:rsidRDefault="00BF56C0" w:rsidP="000A400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4AF">
              <w:rPr>
                <w:rFonts w:ascii="Times New Roman" w:hAnsi="Times New Roman" w:cs="Times New Roman"/>
                <w:b/>
                <w:sz w:val="24"/>
                <w:szCs w:val="24"/>
              </w:rPr>
              <w:t>2027</w:t>
            </w:r>
          </w:p>
        </w:tc>
        <w:tc>
          <w:tcPr>
            <w:tcW w:w="1417" w:type="dxa"/>
          </w:tcPr>
          <w:p w:rsidR="00BF56C0" w:rsidRPr="009044AF" w:rsidRDefault="00BF56C0" w:rsidP="000A400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4AF">
              <w:rPr>
                <w:rFonts w:ascii="Times New Roman" w:hAnsi="Times New Roman" w:cs="Times New Roman"/>
                <w:b/>
                <w:sz w:val="24"/>
                <w:szCs w:val="24"/>
              </w:rPr>
              <w:t>2028</w:t>
            </w:r>
          </w:p>
        </w:tc>
        <w:tc>
          <w:tcPr>
            <w:tcW w:w="1845" w:type="dxa"/>
          </w:tcPr>
          <w:p w:rsidR="00BF56C0" w:rsidRPr="009044AF" w:rsidRDefault="00BF56C0" w:rsidP="007E1E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4AF">
              <w:rPr>
                <w:rFonts w:ascii="Times New Roman" w:hAnsi="Times New Roman" w:cs="Times New Roman"/>
                <w:b/>
                <w:sz w:val="24"/>
                <w:szCs w:val="24"/>
              </w:rPr>
              <w:t>2029</w:t>
            </w:r>
          </w:p>
        </w:tc>
        <w:tc>
          <w:tcPr>
            <w:tcW w:w="1559" w:type="dxa"/>
          </w:tcPr>
          <w:p w:rsidR="00BF56C0" w:rsidRPr="009044AF" w:rsidRDefault="00BF56C0" w:rsidP="007E1E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4AF">
              <w:rPr>
                <w:rFonts w:ascii="Times New Roman" w:hAnsi="Times New Roman" w:cs="Times New Roman"/>
                <w:b/>
                <w:sz w:val="24"/>
                <w:szCs w:val="24"/>
              </w:rPr>
              <w:t>2030</w:t>
            </w:r>
          </w:p>
        </w:tc>
        <w:tc>
          <w:tcPr>
            <w:tcW w:w="1701" w:type="dxa"/>
          </w:tcPr>
          <w:p w:rsidR="00BF56C0" w:rsidRPr="009044AF" w:rsidRDefault="00BF56C0" w:rsidP="007E1E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4AF">
              <w:rPr>
                <w:rFonts w:ascii="Times New Roman" w:hAnsi="Times New Roman" w:cs="Times New Roman"/>
                <w:b/>
                <w:sz w:val="24"/>
                <w:szCs w:val="24"/>
              </w:rPr>
              <w:t>2031</w:t>
            </w:r>
          </w:p>
        </w:tc>
      </w:tr>
      <w:tr w:rsidR="009843AF" w:rsidRPr="009044AF" w:rsidTr="00152B69">
        <w:tc>
          <w:tcPr>
            <w:tcW w:w="15088" w:type="dxa"/>
            <w:gridSpan w:val="9"/>
          </w:tcPr>
          <w:p w:rsidR="009843AF" w:rsidRPr="009044AF" w:rsidRDefault="009843AF" w:rsidP="009843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44AF">
              <w:rPr>
                <w:rFonts w:ascii="Times New Roman" w:hAnsi="Times New Roman" w:cs="Times New Roman"/>
                <w:sz w:val="24"/>
                <w:szCs w:val="24"/>
              </w:rPr>
              <w:t>Направление «</w:t>
            </w:r>
            <w:r w:rsidRPr="009044AF">
              <w:rPr>
                <w:sz w:val="24"/>
                <w:szCs w:val="24"/>
              </w:rPr>
              <w:t xml:space="preserve"> </w:t>
            </w:r>
            <w:r w:rsidRPr="009044AF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  <w:r w:rsidRPr="009044AF">
              <w:rPr>
                <w:sz w:val="24"/>
                <w:szCs w:val="24"/>
              </w:rPr>
              <w:t>»</w:t>
            </w:r>
          </w:p>
        </w:tc>
      </w:tr>
      <w:tr w:rsidR="009843AF" w:rsidRPr="009044AF" w:rsidTr="00152B69">
        <w:tc>
          <w:tcPr>
            <w:tcW w:w="629" w:type="dxa"/>
          </w:tcPr>
          <w:p w:rsidR="009843AF" w:rsidRPr="009044AF" w:rsidRDefault="009843AF" w:rsidP="00126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9843AF" w:rsidRPr="009044AF" w:rsidRDefault="009843AF" w:rsidP="000A40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44AF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701" w:type="dxa"/>
            <w:vAlign w:val="center"/>
          </w:tcPr>
          <w:p w:rsidR="009843AF" w:rsidRPr="009044AF" w:rsidRDefault="009843AF" w:rsidP="00152B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AF">
              <w:rPr>
                <w:rFonts w:ascii="Times New Roman" w:hAnsi="Times New Roman" w:cs="Times New Roman"/>
                <w:sz w:val="24"/>
                <w:szCs w:val="24"/>
              </w:rPr>
              <w:t>65750,000</w:t>
            </w:r>
          </w:p>
        </w:tc>
        <w:tc>
          <w:tcPr>
            <w:tcW w:w="1417" w:type="dxa"/>
            <w:vAlign w:val="center"/>
          </w:tcPr>
          <w:p w:rsidR="009843AF" w:rsidRPr="009044AF" w:rsidRDefault="009843AF" w:rsidP="00152B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AF">
              <w:rPr>
                <w:rFonts w:ascii="Times New Roman" w:hAnsi="Times New Roman" w:cs="Times New Roman"/>
                <w:sz w:val="24"/>
                <w:szCs w:val="24"/>
              </w:rPr>
              <w:t>16490,000</w:t>
            </w:r>
          </w:p>
        </w:tc>
        <w:tc>
          <w:tcPr>
            <w:tcW w:w="1417" w:type="dxa"/>
            <w:vAlign w:val="center"/>
          </w:tcPr>
          <w:p w:rsidR="009843AF" w:rsidRPr="009044AF" w:rsidRDefault="009843AF" w:rsidP="00152B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AF">
              <w:rPr>
                <w:rFonts w:ascii="Times New Roman" w:hAnsi="Times New Roman" w:cs="Times New Roman"/>
                <w:sz w:val="24"/>
                <w:szCs w:val="24"/>
              </w:rPr>
              <w:t>12440,000</w:t>
            </w:r>
          </w:p>
        </w:tc>
        <w:tc>
          <w:tcPr>
            <w:tcW w:w="1417" w:type="dxa"/>
            <w:vAlign w:val="center"/>
          </w:tcPr>
          <w:p w:rsidR="009843AF" w:rsidRPr="009044AF" w:rsidRDefault="009843AF" w:rsidP="00152B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AF">
              <w:rPr>
                <w:rFonts w:ascii="Times New Roman" w:hAnsi="Times New Roman" w:cs="Times New Roman"/>
                <w:sz w:val="24"/>
                <w:szCs w:val="24"/>
              </w:rPr>
              <w:t>9205,000</w:t>
            </w:r>
          </w:p>
        </w:tc>
        <w:tc>
          <w:tcPr>
            <w:tcW w:w="1845" w:type="dxa"/>
            <w:vAlign w:val="center"/>
          </w:tcPr>
          <w:p w:rsidR="009843AF" w:rsidRPr="009044AF" w:rsidRDefault="009843AF" w:rsidP="00152B69">
            <w:pPr>
              <w:jc w:val="center"/>
            </w:pPr>
            <w:r w:rsidRPr="009044AF">
              <w:t>9205,000</w:t>
            </w:r>
          </w:p>
        </w:tc>
        <w:tc>
          <w:tcPr>
            <w:tcW w:w="1559" w:type="dxa"/>
            <w:vAlign w:val="center"/>
          </w:tcPr>
          <w:p w:rsidR="009843AF" w:rsidRPr="009044AF" w:rsidRDefault="009843AF" w:rsidP="00152B69">
            <w:pPr>
              <w:jc w:val="center"/>
            </w:pPr>
            <w:r w:rsidRPr="009044AF">
              <w:t>9205,000</w:t>
            </w:r>
          </w:p>
        </w:tc>
        <w:tc>
          <w:tcPr>
            <w:tcW w:w="1701" w:type="dxa"/>
            <w:vAlign w:val="center"/>
          </w:tcPr>
          <w:p w:rsidR="009843AF" w:rsidRPr="009044AF" w:rsidRDefault="009843AF" w:rsidP="00152B69">
            <w:pPr>
              <w:jc w:val="center"/>
            </w:pPr>
            <w:r w:rsidRPr="009044AF">
              <w:t>9205,000</w:t>
            </w:r>
          </w:p>
        </w:tc>
      </w:tr>
      <w:tr w:rsidR="009843AF" w:rsidRPr="009044AF" w:rsidTr="00C56A20">
        <w:tc>
          <w:tcPr>
            <w:tcW w:w="629" w:type="dxa"/>
          </w:tcPr>
          <w:p w:rsidR="009843AF" w:rsidRPr="009044AF" w:rsidRDefault="009843AF" w:rsidP="0012688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02" w:type="dxa"/>
          </w:tcPr>
          <w:p w:rsidR="009843AF" w:rsidRPr="009044AF" w:rsidRDefault="009843AF" w:rsidP="009843AF">
            <w:pPr>
              <w:autoSpaceDE w:val="0"/>
              <w:autoSpaceDN w:val="0"/>
              <w:adjustRightInd w:val="0"/>
            </w:pPr>
            <w:r w:rsidRPr="009044AF">
              <w:t xml:space="preserve">средства местного бюджета </w:t>
            </w:r>
          </w:p>
        </w:tc>
        <w:tc>
          <w:tcPr>
            <w:tcW w:w="1701" w:type="dxa"/>
            <w:vAlign w:val="center"/>
          </w:tcPr>
          <w:p w:rsidR="009843AF" w:rsidRPr="009044AF" w:rsidRDefault="009843AF" w:rsidP="00152B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AF">
              <w:rPr>
                <w:rFonts w:ascii="Times New Roman" w:hAnsi="Times New Roman" w:cs="Times New Roman"/>
                <w:sz w:val="24"/>
                <w:szCs w:val="24"/>
              </w:rPr>
              <w:t>65750,000</w:t>
            </w:r>
          </w:p>
        </w:tc>
        <w:tc>
          <w:tcPr>
            <w:tcW w:w="1417" w:type="dxa"/>
            <w:vAlign w:val="center"/>
          </w:tcPr>
          <w:p w:rsidR="009843AF" w:rsidRPr="009044AF" w:rsidRDefault="009843AF" w:rsidP="00152B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AF">
              <w:rPr>
                <w:rFonts w:ascii="Times New Roman" w:hAnsi="Times New Roman" w:cs="Times New Roman"/>
                <w:sz w:val="24"/>
                <w:szCs w:val="24"/>
              </w:rPr>
              <w:t>16490,000</w:t>
            </w:r>
          </w:p>
        </w:tc>
        <w:tc>
          <w:tcPr>
            <w:tcW w:w="1417" w:type="dxa"/>
            <w:vAlign w:val="center"/>
          </w:tcPr>
          <w:p w:rsidR="009843AF" w:rsidRPr="009044AF" w:rsidRDefault="009843AF" w:rsidP="00152B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AF">
              <w:rPr>
                <w:rFonts w:ascii="Times New Roman" w:hAnsi="Times New Roman" w:cs="Times New Roman"/>
                <w:sz w:val="24"/>
                <w:szCs w:val="24"/>
              </w:rPr>
              <w:t>12440,000</w:t>
            </w:r>
          </w:p>
        </w:tc>
        <w:tc>
          <w:tcPr>
            <w:tcW w:w="1417" w:type="dxa"/>
            <w:vAlign w:val="center"/>
          </w:tcPr>
          <w:p w:rsidR="009843AF" w:rsidRPr="009044AF" w:rsidRDefault="009843AF" w:rsidP="00152B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AF">
              <w:rPr>
                <w:rFonts w:ascii="Times New Roman" w:hAnsi="Times New Roman" w:cs="Times New Roman"/>
                <w:sz w:val="24"/>
                <w:szCs w:val="24"/>
              </w:rPr>
              <w:t>9205,000</w:t>
            </w:r>
          </w:p>
        </w:tc>
        <w:tc>
          <w:tcPr>
            <w:tcW w:w="1845" w:type="dxa"/>
            <w:vAlign w:val="center"/>
          </w:tcPr>
          <w:p w:rsidR="009843AF" w:rsidRPr="009044AF" w:rsidRDefault="009843AF" w:rsidP="00152B69">
            <w:pPr>
              <w:jc w:val="center"/>
            </w:pPr>
            <w:r w:rsidRPr="009044AF">
              <w:t>9205,000</w:t>
            </w:r>
          </w:p>
        </w:tc>
        <w:tc>
          <w:tcPr>
            <w:tcW w:w="1559" w:type="dxa"/>
            <w:vAlign w:val="center"/>
          </w:tcPr>
          <w:p w:rsidR="009843AF" w:rsidRPr="009044AF" w:rsidRDefault="009843AF" w:rsidP="00152B69">
            <w:pPr>
              <w:jc w:val="center"/>
            </w:pPr>
            <w:r w:rsidRPr="009044AF">
              <w:t>9205,000</w:t>
            </w:r>
          </w:p>
        </w:tc>
        <w:tc>
          <w:tcPr>
            <w:tcW w:w="1701" w:type="dxa"/>
            <w:vAlign w:val="center"/>
          </w:tcPr>
          <w:p w:rsidR="009843AF" w:rsidRPr="009044AF" w:rsidRDefault="009843AF" w:rsidP="00152B69">
            <w:pPr>
              <w:jc w:val="center"/>
            </w:pPr>
            <w:r w:rsidRPr="009044AF">
              <w:t>9205,000</w:t>
            </w:r>
          </w:p>
        </w:tc>
      </w:tr>
    </w:tbl>
    <w:p w:rsidR="00B929B4" w:rsidRDefault="00B929B4" w:rsidP="006C6BB2">
      <w:pPr>
        <w:pStyle w:val="a3"/>
        <w:spacing w:after="200" w:line="276" w:lineRule="auto"/>
      </w:pPr>
    </w:p>
    <w:p w:rsidR="00B929B4" w:rsidRDefault="00B929B4">
      <w:pPr>
        <w:spacing w:after="200" w:line="276" w:lineRule="auto"/>
      </w:pPr>
      <w:r>
        <w:br w:type="page"/>
      </w:r>
    </w:p>
    <w:p w:rsidR="00553CD2" w:rsidRDefault="00553CD2" w:rsidP="00044F00">
      <w:pPr>
        <w:spacing w:after="200" w:line="276" w:lineRule="auto"/>
        <w:ind w:left="360"/>
        <w:jc w:val="center"/>
        <w:rPr>
          <w:b/>
          <w:sz w:val="26"/>
          <w:szCs w:val="26"/>
        </w:rPr>
      </w:pPr>
    </w:p>
    <w:p w:rsidR="006C6BB2" w:rsidRPr="009044AF" w:rsidRDefault="00BF56C0" w:rsidP="00044F00">
      <w:pPr>
        <w:spacing w:after="200" w:line="276" w:lineRule="auto"/>
        <w:ind w:left="360"/>
        <w:jc w:val="center"/>
        <w:rPr>
          <w:b/>
          <w:sz w:val="26"/>
          <w:szCs w:val="26"/>
        </w:rPr>
      </w:pPr>
      <w:r w:rsidRPr="009044AF">
        <w:rPr>
          <w:b/>
          <w:sz w:val="26"/>
          <w:szCs w:val="26"/>
        </w:rPr>
        <w:t xml:space="preserve">4. </w:t>
      </w:r>
      <w:r w:rsidR="00044F00" w:rsidRPr="009044AF">
        <w:rPr>
          <w:b/>
          <w:sz w:val="26"/>
          <w:szCs w:val="26"/>
        </w:rPr>
        <w:t xml:space="preserve"> </w:t>
      </w:r>
      <w:r w:rsidR="00B929B4" w:rsidRPr="009044AF">
        <w:rPr>
          <w:b/>
          <w:sz w:val="26"/>
          <w:szCs w:val="26"/>
        </w:rPr>
        <w:t>Сведения о показателях направления муниципальной программы</w:t>
      </w:r>
    </w:p>
    <w:tbl>
      <w:tblPr>
        <w:tblW w:w="15311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8"/>
        <w:gridCol w:w="3260"/>
        <w:gridCol w:w="709"/>
        <w:gridCol w:w="1134"/>
        <w:gridCol w:w="850"/>
        <w:gridCol w:w="992"/>
        <w:gridCol w:w="993"/>
        <w:gridCol w:w="850"/>
        <w:gridCol w:w="992"/>
        <w:gridCol w:w="851"/>
        <w:gridCol w:w="4252"/>
      </w:tblGrid>
      <w:tr w:rsidR="005C6DCC" w:rsidRPr="009044AF" w:rsidTr="009044AF">
        <w:trPr>
          <w:trHeight w:val="656"/>
        </w:trPr>
        <w:tc>
          <w:tcPr>
            <w:tcW w:w="428" w:type="dxa"/>
            <w:vMerge w:val="restart"/>
          </w:tcPr>
          <w:p w:rsidR="005C6DCC" w:rsidRPr="009044AF" w:rsidRDefault="005C6DCC" w:rsidP="000A400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4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 </w:t>
            </w:r>
            <w:proofErr w:type="gramStart"/>
            <w:r w:rsidRPr="009044A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9044AF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260" w:type="dxa"/>
            <w:vMerge w:val="restart"/>
          </w:tcPr>
          <w:p w:rsidR="005C6DCC" w:rsidRPr="009044AF" w:rsidRDefault="005C6DCC" w:rsidP="000A400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4A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709" w:type="dxa"/>
            <w:vMerge w:val="restart"/>
          </w:tcPr>
          <w:p w:rsidR="005C6DCC" w:rsidRPr="009044AF" w:rsidRDefault="005C6DCC" w:rsidP="000A400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4AF">
              <w:rPr>
                <w:rFonts w:ascii="Times New Roman" w:hAnsi="Times New Roman" w:cs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1134" w:type="dxa"/>
          </w:tcPr>
          <w:p w:rsidR="005C6DCC" w:rsidRPr="009044AF" w:rsidRDefault="005C6DCC" w:rsidP="000A400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gridSpan w:val="6"/>
          </w:tcPr>
          <w:p w:rsidR="005C6DCC" w:rsidRPr="009044AF" w:rsidRDefault="005C6DCC" w:rsidP="000A400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4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Значения показателя по годам реализации </w:t>
            </w:r>
            <w:r w:rsidR="008A0595" w:rsidRPr="009044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муниципальной </w:t>
            </w:r>
            <w:r w:rsidRPr="009044AF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</w:t>
            </w:r>
          </w:p>
        </w:tc>
        <w:tc>
          <w:tcPr>
            <w:tcW w:w="4252" w:type="dxa"/>
            <w:vMerge w:val="restart"/>
            <w:vAlign w:val="center"/>
          </w:tcPr>
          <w:p w:rsidR="005C6DCC" w:rsidRPr="009044AF" w:rsidRDefault="005C6DCC" w:rsidP="008545A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4AF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 значения показателя</w:t>
            </w:r>
          </w:p>
        </w:tc>
      </w:tr>
      <w:tr w:rsidR="00292FED" w:rsidRPr="009044AF" w:rsidTr="009044AF">
        <w:trPr>
          <w:trHeight w:val="595"/>
        </w:trPr>
        <w:tc>
          <w:tcPr>
            <w:tcW w:w="428" w:type="dxa"/>
            <w:vMerge/>
          </w:tcPr>
          <w:p w:rsidR="00292FED" w:rsidRPr="009044AF" w:rsidRDefault="00292FED" w:rsidP="000A40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292FED" w:rsidRPr="009044AF" w:rsidRDefault="00292FED" w:rsidP="000A40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292FED" w:rsidRPr="009044AF" w:rsidRDefault="00292FED" w:rsidP="000A40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92FED" w:rsidRPr="009044AF" w:rsidRDefault="00292FED" w:rsidP="000A400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4AF">
              <w:rPr>
                <w:rFonts w:ascii="Times New Roman" w:hAnsi="Times New Roman" w:cs="Times New Roman"/>
                <w:b/>
                <w:sz w:val="24"/>
                <w:szCs w:val="24"/>
              </w:rPr>
              <w:t>Базовое значение</w:t>
            </w:r>
          </w:p>
        </w:tc>
        <w:tc>
          <w:tcPr>
            <w:tcW w:w="5528" w:type="dxa"/>
            <w:gridSpan w:val="6"/>
          </w:tcPr>
          <w:p w:rsidR="00292FED" w:rsidRPr="009044AF" w:rsidRDefault="00292FED" w:rsidP="000A400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4AF">
              <w:rPr>
                <w:rFonts w:ascii="Times New Roman" w:hAnsi="Times New Roman" w:cs="Times New Roman"/>
                <w:b/>
                <w:sz w:val="24"/>
                <w:szCs w:val="24"/>
              </w:rPr>
              <w:t>Годы реализации</w:t>
            </w:r>
          </w:p>
        </w:tc>
        <w:tc>
          <w:tcPr>
            <w:tcW w:w="4252" w:type="dxa"/>
            <w:vMerge/>
          </w:tcPr>
          <w:p w:rsidR="00292FED" w:rsidRPr="009044AF" w:rsidRDefault="00292FED" w:rsidP="000A40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739" w:rsidRPr="009044AF" w:rsidTr="009044AF">
        <w:trPr>
          <w:trHeight w:val="411"/>
        </w:trPr>
        <w:tc>
          <w:tcPr>
            <w:tcW w:w="428" w:type="dxa"/>
            <w:vMerge/>
          </w:tcPr>
          <w:p w:rsidR="00A06804" w:rsidRPr="009044AF" w:rsidRDefault="00A06804" w:rsidP="000A40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A06804" w:rsidRPr="009044AF" w:rsidRDefault="00A06804" w:rsidP="000A40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A06804" w:rsidRPr="009044AF" w:rsidRDefault="00A06804" w:rsidP="000A40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06804" w:rsidRPr="009044AF" w:rsidRDefault="00A06804" w:rsidP="009843A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4AF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9843AF" w:rsidRPr="009044A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A06804" w:rsidRPr="009044AF" w:rsidRDefault="00A06804" w:rsidP="00152B6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4AF"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</w:p>
        </w:tc>
        <w:tc>
          <w:tcPr>
            <w:tcW w:w="992" w:type="dxa"/>
          </w:tcPr>
          <w:p w:rsidR="00A06804" w:rsidRPr="009044AF" w:rsidRDefault="00A06804" w:rsidP="00152B6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4AF">
              <w:rPr>
                <w:rFonts w:ascii="Times New Roman" w:hAnsi="Times New Roman" w:cs="Times New Roman"/>
                <w:b/>
                <w:sz w:val="24"/>
                <w:szCs w:val="24"/>
              </w:rPr>
              <w:t>2027</w:t>
            </w:r>
          </w:p>
        </w:tc>
        <w:tc>
          <w:tcPr>
            <w:tcW w:w="993" w:type="dxa"/>
          </w:tcPr>
          <w:p w:rsidR="00A06804" w:rsidRPr="009044AF" w:rsidRDefault="00A06804" w:rsidP="00152B6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4AF">
              <w:rPr>
                <w:rFonts w:ascii="Times New Roman" w:hAnsi="Times New Roman" w:cs="Times New Roman"/>
                <w:b/>
                <w:sz w:val="24"/>
                <w:szCs w:val="24"/>
              </w:rPr>
              <w:t>2028</w:t>
            </w:r>
          </w:p>
        </w:tc>
        <w:tc>
          <w:tcPr>
            <w:tcW w:w="850" w:type="dxa"/>
          </w:tcPr>
          <w:p w:rsidR="00A06804" w:rsidRPr="009044AF" w:rsidRDefault="00A06804" w:rsidP="00152B6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4AF">
              <w:rPr>
                <w:rFonts w:ascii="Times New Roman" w:hAnsi="Times New Roman" w:cs="Times New Roman"/>
                <w:b/>
                <w:sz w:val="24"/>
                <w:szCs w:val="24"/>
              </w:rPr>
              <w:t>2029</w:t>
            </w:r>
          </w:p>
        </w:tc>
        <w:tc>
          <w:tcPr>
            <w:tcW w:w="992" w:type="dxa"/>
          </w:tcPr>
          <w:p w:rsidR="00A06804" w:rsidRPr="009044AF" w:rsidRDefault="00A06804" w:rsidP="00152B6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4AF">
              <w:rPr>
                <w:rFonts w:ascii="Times New Roman" w:hAnsi="Times New Roman" w:cs="Times New Roman"/>
                <w:b/>
                <w:sz w:val="24"/>
                <w:szCs w:val="24"/>
              </w:rPr>
              <w:t>2030</w:t>
            </w:r>
          </w:p>
        </w:tc>
        <w:tc>
          <w:tcPr>
            <w:tcW w:w="851" w:type="dxa"/>
          </w:tcPr>
          <w:p w:rsidR="00A06804" w:rsidRPr="009044AF" w:rsidRDefault="00A06804" w:rsidP="000A400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4AF">
              <w:rPr>
                <w:rFonts w:ascii="Times New Roman" w:hAnsi="Times New Roman" w:cs="Times New Roman"/>
                <w:b/>
                <w:sz w:val="24"/>
                <w:szCs w:val="24"/>
              </w:rPr>
              <w:t>2031</w:t>
            </w:r>
          </w:p>
        </w:tc>
        <w:tc>
          <w:tcPr>
            <w:tcW w:w="4252" w:type="dxa"/>
            <w:vMerge/>
          </w:tcPr>
          <w:p w:rsidR="00A06804" w:rsidRPr="009044AF" w:rsidRDefault="00A06804" w:rsidP="000A40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739" w:rsidRPr="009044AF" w:rsidTr="009044AF">
        <w:trPr>
          <w:trHeight w:val="1424"/>
        </w:trPr>
        <w:tc>
          <w:tcPr>
            <w:tcW w:w="428" w:type="dxa"/>
          </w:tcPr>
          <w:p w:rsidR="00A06804" w:rsidRPr="009044AF" w:rsidRDefault="00A06804" w:rsidP="00152B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44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A06804" w:rsidRPr="009044AF" w:rsidRDefault="00A06804" w:rsidP="009044AF">
            <w:pPr>
              <w:jc w:val="both"/>
            </w:pPr>
            <w:r w:rsidRPr="009044AF">
              <w:rPr>
                <w:rFonts w:eastAsiaTheme="minorEastAsia"/>
              </w:rPr>
              <w:t xml:space="preserve">Количество модернизированных, реконструированных, отремонтированных объектов водоснабжения и водоотведения </w:t>
            </w:r>
          </w:p>
        </w:tc>
        <w:tc>
          <w:tcPr>
            <w:tcW w:w="709" w:type="dxa"/>
          </w:tcPr>
          <w:p w:rsidR="00A06804" w:rsidRPr="009044AF" w:rsidRDefault="00A06804" w:rsidP="009044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044AF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</w:tcPr>
          <w:p w:rsidR="00A06804" w:rsidRPr="009044AF" w:rsidRDefault="00E02278" w:rsidP="009044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022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A06804" w:rsidRPr="009044AF" w:rsidRDefault="00981167" w:rsidP="009044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06804" w:rsidRPr="009044AF" w:rsidRDefault="00A06804" w:rsidP="009044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A06804" w:rsidRPr="009044AF" w:rsidRDefault="00981167" w:rsidP="009044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06804" w:rsidRPr="009044AF" w:rsidRDefault="00A06804" w:rsidP="009044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06804" w:rsidRPr="009044AF" w:rsidRDefault="00A06804" w:rsidP="009044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06804" w:rsidRPr="009044AF" w:rsidRDefault="00A06804" w:rsidP="009044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A06804" w:rsidRPr="009044AF" w:rsidRDefault="00A06804" w:rsidP="009044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4AF">
              <w:rPr>
                <w:rFonts w:ascii="Times New Roman" w:hAnsi="Times New Roman" w:cs="Times New Roman"/>
                <w:sz w:val="24"/>
                <w:szCs w:val="24"/>
              </w:rPr>
              <w:t>Показатель определяется</w:t>
            </w:r>
            <w:r w:rsidR="000B718D" w:rsidRPr="009044AF">
              <w:rPr>
                <w:rFonts w:ascii="Times New Roman" w:hAnsi="Times New Roman" w:cs="Times New Roman"/>
                <w:sz w:val="24"/>
                <w:szCs w:val="24"/>
              </w:rPr>
              <w:t xml:space="preserve"> по фактическому количеству </w:t>
            </w:r>
            <w:r w:rsidRPr="009044AF">
              <w:rPr>
                <w:rFonts w:ascii="Times New Roman" w:hAnsi="Times New Roman" w:cs="Times New Roman"/>
                <w:sz w:val="24"/>
                <w:szCs w:val="24"/>
              </w:rPr>
              <w:t xml:space="preserve">объектов, </w:t>
            </w:r>
            <w:r w:rsidR="000B718D" w:rsidRPr="009044AF">
              <w:rPr>
                <w:rFonts w:ascii="Times New Roman" w:hAnsi="Times New Roman" w:cs="Times New Roman"/>
                <w:sz w:val="24"/>
                <w:szCs w:val="24"/>
              </w:rPr>
              <w:t xml:space="preserve">модернизированных, реконструированных, отремонтированных </w:t>
            </w:r>
            <w:r w:rsidRPr="009044AF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исполнения </w:t>
            </w:r>
            <w:r w:rsidR="000B718D" w:rsidRPr="009044AF">
              <w:rPr>
                <w:rFonts w:ascii="Times New Roman" w:hAnsi="Times New Roman" w:cs="Times New Roman"/>
                <w:sz w:val="24"/>
                <w:szCs w:val="24"/>
              </w:rPr>
              <w:t>контрактов для муниципальных нужд</w:t>
            </w:r>
          </w:p>
        </w:tc>
      </w:tr>
      <w:tr w:rsidR="007B3739" w:rsidRPr="009044AF" w:rsidTr="009044AF">
        <w:trPr>
          <w:trHeight w:val="1627"/>
        </w:trPr>
        <w:tc>
          <w:tcPr>
            <w:tcW w:w="428" w:type="dxa"/>
          </w:tcPr>
          <w:p w:rsidR="00A06804" w:rsidRPr="009044AF" w:rsidRDefault="000B718D" w:rsidP="00152B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44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A06804" w:rsidRPr="009044AF" w:rsidRDefault="00B61DDD" w:rsidP="009044AF">
            <w:pPr>
              <w:jc w:val="both"/>
              <w:rPr>
                <w:rFonts w:eastAsiaTheme="minorEastAsia"/>
              </w:rPr>
            </w:pPr>
            <w:r w:rsidRPr="009044AF">
              <w:rPr>
                <w:rFonts w:eastAsiaTheme="minorEastAsia"/>
              </w:rPr>
              <w:t xml:space="preserve">Протяженность </w:t>
            </w:r>
            <w:r w:rsidR="00A06804" w:rsidRPr="009044AF">
              <w:rPr>
                <w:rFonts w:eastAsiaTheme="minorEastAsia"/>
              </w:rPr>
              <w:t xml:space="preserve">модернизированных, реконструированных, отремонтированных </w:t>
            </w:r>
            <w:r w:rsidR="000B718D" w:rsidRPr="009044AF">
              <w:rPr>
                <w:rFonts w:eastAsiaTheme="minorEastAsia"/>
              </w:rPr>
              <w:t xml:space="preserve">сетей </w:t>
            </w:r>
            <w:r w:rsidR="00A06804" w:rsidRPr="009044AF">
              <w:rPr>
                <w:rFonts w:eastAsiaTheme="minorEastAsia"/>
              </w:rPr>
              <w:t xml:space="preserve">водоснабжения и водоотведения </w:t>
            </w:r>
          </w:p>
        </w:tc>
        <w:tc>
          <w:tcPr>
            <w:tcW w:w="709" w:type="dxa"/>
          </w:tcPr>
          <w:p w:rsidR="00A06804" w:rsidRPr="009044AF" w:rsidRDefault="00A06804" w:rsidP="009044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44A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9044AF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spellEnd"/>
            <w:proofErr w:type="gramEnd"/>
          </w:p>
        </w:tc>
        <w:tc>
          <w:tcPr>
            <w:tcW w:w="1134" w:type="dxa"/>
          </w:tcPr>
          <w:p w:rsidR="00A06804" w:rsidRPr="00E02278" w:rsidRDefault="004C30D1" w:rsidP="009044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1855</w:t>
            </w:r>
          </w:p>
        </w:tc>
        <w:tc>
          <w:tcPr>
            <w:tcW w:w="850" w:type="dxa"/>
          </w:tcPr>
          <w:p w:rsidR="00A06804" w:rsidRPr="009044AF" w:rsidRDefault="00A06804" w:rsidP="009044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06804" w:rsidRPr="009044AF" w:rsidRDefault="00A06804" w:rsidP="009044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GoBack"/>
            <w:bookmarkEnd w:id="2"/>
          </w:p>
        </w:tc>
        <w:tc>
          <w:tcPr>
            <w:tcW w:w="993" w:type="dxa"/>
          </w:tcPr>
          <w:p w:rsidR="00A06804" w:rsidRPr="009044AF" w:rsidRDefault="00A06804" w:rsidP="009044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AF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850" w:type="dxa"/>
          </w:tcPr>
          <w:p w:rsidR="00A06804" w:rsidRPr="009044AF" w:rsidRDefault="00A06804" w:rsidP="009044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06804" w:rsidRPr="009044AF" w:rsidRDefault="00A06804" w:rsidP="009044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AF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851" w:type="dxa"/>
          </w:tcPr>
          <w:p w:rsidR="00A06804" w:rsidRPr="009044AF" w:rsidRDefault="00A06804" w:rsidP="009044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A06804" w:rsidRPr="009044AF" w:rsidRDefault="00A06804" w:rsidP="009044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4AF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определяется </w:t>
            </w:r>
            <w:r w:rsidR="000B718D" w:rsidRPr="009044AF">
              <w:rPr>
                <w:rFonts w:ascii="Times New Roman" w:hAnsi="Times New Roman" w:cs="Times New Roman"/>
                <w:sz w:val="24"/>
                <w:szCs w:val="24"/>
              </w:rPr>
              <w:t xml:space="preserve">по фактической протяженности модернизированных, реконструированных, отремонтированных сетей водоснабжения и водоотведения </w:t>
            </w:r>
            <w:r w:rsidRPr="009044AF">
              <w:rPr>
                <w:rFonts w:ascii="Times New Roman" w:hAnsi="Times New Roman" w:cs="Times New Roman"/>
                <w:sz w:val="24"/>
                <w:szCs w:val="24"/>
              </w:rPr>
              <w:t xml:space="preserve">в рамках </w:t>
            </w:r>
            <w:r w:rsidR="000B718D" w:rsidRPr="009044AF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исполнения контрактов, заключенных для муниципальных нужд </w:t>
            </w:r>
          </w:p>
        </w:tc>
      </w:tr>
      <w:tr w:rsidR="007B3739" w:rsidRPr="009044AF" w:rsidTr="009044AF">
        <w:trPr>
          <w:trHeight w:val="920"/>
        </w:trPr>
        <w:tc>
          <w:tcPr>
            <w:tcW w:w="428" w:type="dxa"/>
          </w:tcPr>
          <w:p w:rsidR="00A06804" w:rsidRPr="009044AF" w:rsidRDefault="000B718D" w:rsidP="001357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44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A06804" w:rsidRPr="009044AF" w:rsidRDefault="00A06804" w:rsidP="009044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4AF">
              <w:rPr>
                <w:rFonts w:ascii="Times New Roman" w:hAnsi="Times New Roman" w:cs="Times New Roman"/>
                <w:sz w:val="24"/>
                <w:szCs w:val="24"/>
              </w:rPr>
              <w:t>Количество разработанных и актуализированных документов</w:t>
            </w:r>
            <w:r w:rsidR="00B61DDD" w:rsidRPr="009044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1DDD" w:rsidRPr="009044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(схем водоснабжения и водоотведения)</w:t>
            </w:r>
          </w:p>
        </w:tc>
        <w:tc>
          <w:tcPr>
            <w:tcW w:w="709" w:type="dxa"/>
          </w:tcPr>
          <w:p w:rsidR="00A06804" w:rsidRPr="009044AF" w:rsidRDefault="00A06804" w:rsidP="009044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044AF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</w:tcPr>
          <w:p w:rsidR="00A06804" w:rsidRPr="00E02278" w:rsidRDefault="00E02278" w:rsidP="009044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2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A06804" w:rsidRPr="009044AF" w:rsidRDefault="00981167" w:rsidP="009044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06804" w:rsidRPr="009044AF" w:rsidRDefault="00981167" w:rsidP="009044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A06804" w:rsidRPr="009044AF" w:rsidRDefault="00981167" w:rsidP="009044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06804" w:rsidRPr="009044AF" w:rsidRDefault="00981167" w:rsidP="009044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06804" w:rsidRPr="009044AF" w:rsidRDefault="00981167" w:rsidP="009044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A06804" w:rsidRPr="009044AF" w:rsidRDefault="00981167" w:rsidP="009044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A06804" w:rsidRPr="009044AF" w:rsidRDefault="00A06804" w:rsidP="009044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4AF">
              <w:rPr>
                <w:rFonts w:ascii="Times New Roman" w:hAnsi="Times New Roman" w:cs="Times New Roman"/>
                <w:sz w:val="24"/>
                <w:szCs w:val="24"/>
              </w:rPr>
              <w:t>Показатель определяется количеством разработанных, актуализированных и утвержденных документов</w:t>
            </w:r>
          </w:p>
        </w:tc>
      </w:tr>
    </w:tbl>
    <w:p w:rsidR="005A3993" w:rsidRPr="003747A2" w:rsidRDefault="005C6DCC" w:rsidP="005C6DCC">
      <w:pPr>
        <w:tabs>
          <w:tab w:val="left" w:pos="615"/>
          <w:tab w:val="center" w:pos="7285"/>
        </w:tabs>
        <w:spacing w:after="200" w:line="276" w:lineRule="auto"/>
        <w:rPr>
          <w:highlight w:val="cyan"/>
        </w:rPr>
        <w:sectPr w:rsidR="005A3993" w:rsidRPr="003747A2" w:rsidSect="00E304CE">
          <w:pgSz w:w="16838" w:h="11906" w:orient="landscape"/>
          <w:pgMar w:top="567" w:right="567" w:bottom="851" w:left="1134" w:header="709" w:footer="709" w:gutter="0"/>
          <w:cols w:space="708"/>
          <w:docGrid w:linePitch="360"/>
        </w:sectPr>
      </w:pPr>
      <w:r w:rsidRPr="009755FD">
        <w:tab/>
      </w:r>
      <w:r w:rsidR="00BF56C0" w:rsidRPr="003747A2">
        <w:rPr>
          <w:highlight w:val="cyan"/>
        </w:rPr>
        <w:t xml:space="preserve"> </w:t>
      </w:r>
    </w:p>
    <w:p w:rsidR="008B0275" w:rsidRPr="009044AF" w:rsidRDefault="00BF56C0" w:rsidP="006438C7">
      <w:pPr>
        <w:ind w:firstLine="709"/>
        <w:jc w:val="center"/>
        <w:rPr>
          <w:b/>
          <w:sz w:val="26"/>
          <w:szCs w:val="26"/>
        </w:rPr>
      </w:pPr>
      <w:r w:rsidRPr="009044AF">
        <w:rPr>
          <w:b/>
          <w:sz w:val="26"/>
          <w:szCs w:val="26"/>
        </w:rPr>
        <w:lastRenderedPageBreak/>
        <w:t>5. Механизм реализации направления муниципальной программы</w:t>
      </w:r>
    </w:p>
    <w:p w:rsidR="00701277" w:rsidRPr="00701277" w:rsidRDefault="00701277" w:rsidP="006438C7">
      <w:pPr>
        <w:ind w:firstLine="709"/>
        <w:jc w:val="center"/>
        <w:rPr>
          <w:sz w:val="26"/>
          <w:szCs w:val="26"/>
        </w:rPr>
      </w:pPr>
    </w:p>
    <w:p w:rsidR="007B3739" w:rsidRPr="00BD5EFF" w:rsidRDefault="007B3739" w:rsidP="009044AF">
      <w:pPr>
        <w:suppressAutoHyphens/>
        <w:ind w:firstLine="709"/>
        <w:jc w:val="both"/>
        <w:rPr>
          <w:iCs/>
          <w:sz w:val="26"/>
          <w:szCs w:val="26"/>
        </w:rPr>
      </w:pPr>
      <w:r w:rsidRPr="00BD5EFF">
        <w:rPr>
          <w:iCs/>
          <w:sz w:val="26"/>
          <w:szCs w:val="26"/>
        </w:rPr>
        <w:t>Управление реализацией программы осуществляет координатор программы –</w:t>
      </w:r>
      <w:r>
        <w:rPr>
          <w:iCs/>
          <w:sz w:val="26"/>
          <w:szCs w:val="26"/>
        </w:rPr>
        <w:t xml:space="preserve"> </w:t>
      </w:r>
      <w:r w:rsidRPr="00BD5EFF">
        <w:rPr>
          <w:iCs/>
          <w:sz w:val="26"/>
          <w:szCs w:val="26"/>
        </w:rPr>
        <w:t>отдел жилищно-коммунального хозяйства Малоярославецкого муниципального округа</w:t>
      </w:r>
      <w:r w:rsidRPr="00BD5EFF">
        <w:rPr>
          <w:sz w:val="26"/>
          <w:szCs w:val="26"/>
        </w:rPr>
        <w:t xml:space="preserve">. </w:t>
      </w:r>
    </w:p>
    <w:p w:rsidR="007B3739" w:rsidRPr="002E3D20" w:rsidRDefault="007B3739" w:rsidP="000679A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proofErr w:type="gramStart"/>
      <w:r w:rsidR="000679A0">
        <w:rPr>
          <w:sz w:val="26"/>
          <w:szCs w:val="26"/>
        </w:rPr>
        <w:t xml:space="preserve">Комплекс </w:t>
      </w:r>
      <w:r w:rsidRPr="007B3739">
        <w:rPr>
          <w:sz w:val="26"/>
          <w:szCs w:val="26"/>
        </w:rPr>
        <w:t>«</w:t>
      </w:r>
      <w:r w:rsidRPr="007B3739">
        <w:rPr>
          <w:rFonts w:eastAsiaTheme="minorHAnsi"/>
          <w:sz w:val="26"/>
          <w:szCs w:val="26"/>
          <w:lang w:eastAsia="en-US"/>
        </w:rPr>
        <w:t>Мероприятия по повышению качества водоснабжения и водоотведения» с использованием перспективных технологий водоподготовки»</w:t>
      </w:r>
      <w:r w:rsidRPr="007B3739">
        <w:rPr>
          <w:sz w:val="26"/>
          <w:szCs w:val="26"/>
        </w:rPr>
        <w:t xml:space="preserve"> осуществляется путем</w:t>
      </w:r>
      <w:r w:rsidR="000679A0">
        <w:rPr>
          <w:sz w:val="26"/>
          <w:szCs w:val="26"/>
        </w:rPr>
        <w:t>:</w:t>
      </w:r>
      <w:r w:rsidRPr="00BD5EFF">
        <w:rPr>
          <w:sz w:val="26"/>
          <w:szCs w:val="26"/>
        </w:rPr>
        <w:t xml:space="preserve"> </w:t>
      </w:r>
      <w:r w:rsidRPr="007C2BA1">
        <w:rPr>
          <w:sz w:val="26"/>
          <w:szCs w:val="26"/>
        </w:rPr>
        <w:t>п</w:t>
      </w:r>
      <w:r w:rsidRPr="007C2BA1">
        <w:rPr>
          <w:rFonts w:eastAsia="Calibri"/>
          <w:sz w:val="26"/>
          <w:szCs w:val="26"/>
          <w:lang w:eastAsia="en-US"/>
        </w:rPr>
        <w:t>редоставления субсидии</w:t>
      </w:r>
      <w:r w:rsidR="007C2BA1" w:rsidRPr="007C2BA1">
        <w:rPr>
          <w:rFonts w:eastAsia="Calibri"/>
          <w:sz w:val="26"/>
          <w:szCs w:val="26"/>
          <w:lang w:eastAsia="en-US"/>
        </w:rPr>
        <w:t>,</w:t>
      </w:r>
      <w:r w:rsidR="007C2BA1" w:rsidRPr="007C2BA1">
        <w:rPr>
          <w:sz w:val="26"/>
          <w:szCs w:val="26"/>
        </w:rPr>
        <w:t xml:space="preserve"> закупк</w:t>
      </w:r>
      <w:r w:rsidR="007C2BA1">
        <w:rPr>
          <w:sz w:val="26"/>
          <w:szCs w:val="26"/>
        </w:rPr>
        <w:t>и</w:t>
      </w:r>
      <w:r w:rsidR="007C2BA1" w:rsidRPr="007C2BA1">
        <w:rPr>
          <w:sz w:val="26"/>
          <w:szCs w:val="26"/>
        </w:rPr>
        <w:t xml:space="preserve"> товаров и услуг для обеспечения </w:t>
      </w:r>
      <w:r w:rsidR="000B718D">
        <w:rPr>
          <w:sz w:val="26"/>
          <w:szCs w:val="26"/>
        </w:rPr>
        <w:t xml:space="preserve">муниципальных </w:t>
      </w:r>
      <w:r w:rsidR="007C2BA1" w:rsidRPr="007C2BA1">
        <w:rPr>
          <w:sz w:val="26"/>
          <w:szCs w:val="26"/>
        </w:rPr>
        <w:t>нужд</w:t>
      </w:r>
      <w:r w:rsidR="007C2BA1">
        <w:rPr>
          <w:sz w:val="26"/>
          <w:szCs w:val="26"/>
        </w:rPr>
        <w:t xml:space="preserve"> </w:t>
      </w:r>
      <w:r w:rsidRPr="007C2BA1">
        <w:rPr>
          <w:sz w:val="26"/>
          <w:szCs w:val="26"/>
        </w:rPr>
        <w:t>на</w:t>
      </w:r>
      <w:r w:rsidR="007C2BA1">
        <w:rPr>
          <w:sz w:val="26"/>
          <w:szCs w:val="26"/>
        </w:rPr>
        <w:t xml:space="preserve"> </w:t>
      </w:r>
      <w:r w:rsidRPr="007C2BA1">
        <w:rPr>
          <w:sz w:val="26"/>
          <w:szCs w:val="26"/>
        </w:rPr>
        <w:t>реализацию</w:t>
      </w:r>
      <w:r w:rsidR="007C2BA1">
        <w:rPr>
          <w:sz w:val="26"/>
          <w:szCs w:val="26"/>
        </w:rPr>
        <w:t xml:space="preserve"> </w:t>
      </w:r>
      <w:r w:rsidRPr="007C2BA1">
        <w:rPr>
          <w:sz w:val="26"/>
          <w:szCs w:val="26"/>
        </w:rPr>
        <w:t xml:space="preserve">мероприятий по </w:t>
      </w:r>
      <w:r w:rsidRPr="007C2BA1">
        <w:rPr>
          <w:rFonts w:eastAsiaTheme="minorHAnsi"/>
          <w:sz w:val="26"/>
          <w:szCs w:val="26"/>
          <w:lang w:eastAsia="en-US"/>
        </w:rPr>
        <w:t>строительству, реконструкции и модернизации</w:t>
      </w:r>
      <w:r w:rsidRPr="007C2BA1">
        <w:rPr>
          <w:sz w:val="26"/>
          <w:szCs w:val="26"/>
        </w:rPr>
        <w:t xml:space="preserve"> объектов водоснабжения, водоотведения с</w:t>
      </w:r>
      <w:r w:rsidR="007C2BA1" w:rsidRPr="007C2BA1">
        <w:rPr>
          <w:sz w:val="26"/>
          <w:szCs w:val="26"/>
        </w:rPr>
        <w:t xml:space="preserve"> </w:t>
      </w:r>
      <w:r w:rsidRPr="007C2BA1">
        <w:rPr>
          <w:sz w:val="26"/>
          <w:szCs w:val="26"/>
        </w:rPr>
        <w:t>использованием</w:t>
      </w:r>
      <w:r w:rsidR="007C2BA1" w:rsidRPr="007C2BA1">
        <w:rPr>
          <w:sz w:val="26"/>
          <w:szCs w:val="26"/>
        </w:rPr>
        <w:t xml:space="preserve"> </w:t>
      </w:r>
      <w:r w:rsidRPr="007C2BA1">
        <w:rPr>
          <w:sz w:val="26"/>
          <w:szCs w:val="26"/>
        </w:rPr>
        <w:t>перспективных</w:t>
      </w:r>
      <w:r w:rsidR="007C2BA1" w:rsidRPr="007C2BA1">
        <w:rPr>
          <w:sz w:val="26"/>
          <w:szCs w:val="26"/>
        </w:rPr>
        <w:t xml:space="preserve"> </w:t>
      </w:r>
      <w:r w:rsidRPr="007C2BA1">
        <w:rPr>
          <w:sz w:val="26"/>
          <w:szCs w:val="26"/>
        </w:rPr>
        <w:t>технологий</w:t>
      </w:r>
      <w:r w:rsidR="007C2BA1" w:rsidRPr="007C2BA1">
        <w:rPr>
          <w:sz w:val="26"/>
          <w:szCs w:val="26"/>
        </w:rPr>
        <w:t xml:space="preserve"> </w:t>
      </w:r>
      <w:r w:rsidRPr="007C2BA1">
        <w:rPr>
          <w:sz w:val="26"/>
          <w:szCs w:val="26"/>
        </w:rPr>
        <w:t xml:space="preserve">водоподготовки, </w:t>
      </w:r>
      <w:r w:rsidRPr="007C2BA1">
        <w:rPr>
          <w:rFonts w:eastAsiaTheme="minorEastAsia"/>
          <w:sz w:val="26"/>
          <w:szCs w:val="26"/>
        </w:rPr>
        <w:t>в результате чего повысится качество предоставления услуг</w:t>
      </w:r>
      <w:r>
        <w:rPr>
          <w:rFonts w:eastAsiaTheme="minorEastAsia"/>
          <w:sz w:val="26"/>
          <w:szCs w:val="26"/>
        </w:rPr>
        <w:t xml:space="preserve"> по</w:t>
      </w:r>
      <w:r w:rsidR="007C2BA1">
        <w:rPr>
          <w:rFonts w:eastAsiaTheme="minorEastAsia"/>
          <w:sz w:val="26"/>
          <w:szCs w:val="26"/>
        </w:rPr>
        <w:t xml:space="preserve"> </w:t>
      </w:r>
      <w:r w:rsidRPr="007B3739">
        <w:rPr>
          <w:rFonts w:eastAsiaTheme="minorEastAsia"/>
          <w:sz w:val="26"/>
          <w:szCs w:val="26"/>
        </w:rPr>
        <w:t>водоснабжени</w:t>
      </w:r>
      <w:r>
        <w:rPr>
          <w:rFonts w:eastAsiaTheme="minorEastAsia"/>
          <w:sz w:val="26"/>
          <w:szCs w:val="26"/>
        </w:rPr>
        <w:t>ю</w:t>
      </w:r>
      <w:r w:rsidR="007C2BA1">
        <w:rPr>
          <w:rFonts w:eastAsiaTheme="minorEastAsia"/>
          <w:sz w:val="26"/>
          <w:szCs w:val="26"/>
        </w:rPr>
        <w:t xml:space="preserve"> </w:t>
      </w:r>
      <w:r w:rsidRPr="007B3739">
        <w:rPr>
          <w:rFonts w:eastAsiaTheme="minorEastAsia"/>
          <w:sz w:val="26"/>
          <w:szCs w:val="26"/>
        </w:rPr>
        <w:t>и</w:t>
      </w:r>
      <w:r w:rsidR="007C2BA1">
        <w:rPr>
          <w:rFonts w:eastAsiaTheme="minorEastAsia"/>
          <w:sz w:val="26"/>
          <w:szCs w:val="26"/>
        </w:rPr>
        <w:t xml:space="preserve"> </w:t>
      </w:r>
      <w:r w:rsidRPr="007B3739">
        <w:rPr>
          <w:rFonts w:eastAsiaTheme="minorEastAsia"/>
          <w:sz w:val="26"/>
          <w:szCs w:val="26"/>
        </w:rPr>
        <w:t>водоотведени</w:t>
      </w:r>
      <w:r>
        <w:rPr>
          <w:rFonts w:eastAsiaTheme="minorEastAsia"/>
          <w:sz w:val="26"/>
          <w:szCs w:val="26"/>
        </w:rPr>
        <w:t>ю</w:t>
      </w:r>
      <w:r w:rsidRPr="007B3739">
        <w:rPr>
          <w:rFonts w:eastAsiaTheme="minorEastAsia"/>
          <w:sz w:val="26"/>
          <w:szCs w:val="26"/>
        </w:rPr>
        <w:t xml:space="preserve"> </w:t>
      </w:r>
      <w:r w:rsidRPr="007B3739">
        <w:rPr>
          <w:sz w:val="26"/>
          <w:szCs w:val="26"/>
        </w:rPr>
        <w:t>в соответствии с разработанными</w:t>
      </w:r>
      <w:r w:rsidRPr="002E3D20">
        <w:rPr>
          <w:sz w:val="26"/>
          <w:szCs w:val="26"/>
        </w:rPr>
        <w:t xml:space="preserve"> нормативно-правовыми актами.</w:t>
      </w:r>
      <w:proofErr w:type="gramEnd"/>
    </w:p>
    <w:p w:rsidR="000679A0" w:rsidRDefault="007B3739" w:rsidP="009044AF">
      <w:pPr>
        <w:ind w:firstLine="709"/>
        <w:jc w:val="both"/>
        <w:rPr>
          <w:sz w:val="26"/>
          <w:szCs w:val="26"/>
        </w:rPr>
      </w:pPr>
      <w:r w:rsidRPr="002E3D20">
        <w:rPr>
          <w:color w:val="000000"/>
          <w:sz w:val="26"/>
          <w:szCs w:val="26"/>
        </w:rPr>
        <w:t xml:space="preserve"> </w:t>
      </w:r>
      <w:r w:rsidR="000679A0">
        <w:rPr>
          <w:color w:val="000000"/>
          <w:sz w:val="26"/>
          <w:szCs w:val="26"/>
        </w:rPr>
        <w:t xml:space="preserve">2. </w:t>
      </w:r>
      <w:r w:rsidR="007C2BA1" w:rsidRPr="007C2BA1">
        <w:rPr>
          <w:rFonts w:eastAsiaTheme="minorHAnsi"/>
          <w:sz w:val="26"/>
          <w:szCs w:val="26"/>
          <w:lang w:eastAsia="en-US"/>
        </w:rPr>
        <w:t xml:space="preserve">Мероприятия по </w:t>
      </w:r>
      <w:r w:rsidR="007C2BA1" w:rsidRPr="007C2BA1">
        <w:rPr>
          <w:sz w:val="26"/>
          <w:szCs w:val="26"/>
          <w:shd w:val="clear" w:color="auto" w:fill="FFFFFF"/>
        </w:rPr>
        <w:t>обоснованию эффективного и безопасного функционирования системы водоснабжения и водоотведения</w:t>
      </w:r>
      <w:r w:rsidRPr="007C2BA1">
        <w:rPr>
          <w:sz w:val="26"/>
          <w:szCs w:val="26"/>
          <w:shd w:val="clear" w:color="auto" w:fill="FFFFFF"/>
        </w:rPr>
        <w:t>»</w:t>
      </w:r>
      <w:r w:rsidRPr="007C2BA1">
        <w:rPr>
          <w:color w:val="000000"/>
          <w:sz w:val="26"/>
          <w:szCs w:val="26"/>
        </w:rPr>
        <w:t xml:space="preserve"> </w:t>
      </w:r>
      <w:r w:rsidRPr="007C2BA1">
        <w:rPr>
          <w:sz w:val="26"/>
          <w:szCs w:val="26"/>
        </w:rPr>
        <w:t>осуществляется</w:t>
      </w:r>
      <w:r w:rsidR="000679A0">
        <w:rPr>
          <w:sz w:val="26"/>
          <w:szCs w:val="26"/>
        </w:rPr>
        <w:t>:</w:t>
      </w:r>
    </w:p>
    <w:p w:rsidR="007B3739" w:rsidRDefault="000679A0" w:rsidP="009044AF">
      <w:pPr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-</w:t>
      </w:r>
      <w:r w:rsidR="007C2BA1">
        <w:rPr>
          <w:sz w:val="26"/>
          <w:szCs w:val="26"/>
        </w:rPr>
        <w:t xml:space="preserve"> </w:t>
      </w:r>
      <w:r w:rsidR="007B3739" w:rsidRPr="007C2BA1">
        <w:rPr>
          <w:sz w:val="26"/>
          <w:szCs w:val="26"/>
        </w:rPr>
        <w:t>путем</w:t>
      </w:r>
      <w:r w:rsidR="007C2BA1">
        <w:rPr>
          <w:sz w:val="26"/>
          <w:szCs w:val="26"/>
        </w:rPr>
        <w:t xml:space="preserve"> </w:t>
      </w:r>
      <w:r w:rsidR="00E20923" w:rsidRPr="007C2BA1">
        <w:rPr>
          <w:sz w:val="26"/>
          <w:szCs w:val="26"/>
        </w:rPr>
        <w:t>заключения</w:t>
      </w:r>
      <w:r w:rsidR="00E20923">
        <w:rPr>
          <w:sz w:val="26"/>
          <w:szCs w:val="26"/>
        </w:rPr>
        <w:t xml:space="preserve"> и</w:t>
      </w:r>
      <w:r w:rsidR="007B3739" w:rsidRPr="007C2BA1">
        <w:rPr>
          <w:sz w:val="26"/>
          <w:szCs w:val="26"/>
        </w:rPr>
        <w:t xml:space="preserve"> выполнения муниципальных контрактов на закупки товаров, работ и услуг для обеспечения</w:t>
      </w:r>
      <w:r w:rsidR="007C2BA1" w:rsidRPr="007C2BA1">
        <w:rPr>
          <w:sz w:val="26"/>
          <w:szCs w:val="26"/>
        </w:rPr>
        <w:t xml:space="preserve"> </w:t>
      </w:r>
      <w:r w:rsidR="007B3739" w:rsidRPr="007C2BA1">
        <w:rPr>
          <w:sz w:val="26"/>
          <w:szCs w:val="26"/>
        </w:rPr>
        <w:t>государственных</w:t>
      </w:r>
      <w:r w:rsidR="007C2BA1" w:rsidRPr="007C2BA1">
        <w:rPr>
          <w:sz w:val="26"/>
          <w:szCs w:val="26"/>
        </w:rPr>
        <w:t xml:space="preserve"> </w:t>
      </w:r>
      <w:r w:rsidR="007B3739" w:rsidRPr="007C2BA1">
        <w:rPr>
          <w:sz w:val="26"/>
          <w:szCs w:val="26"/>
        </w:rPr>
        <w:t>нужд</w:t>
      </w:r>
      <w:r w:rsidR="007C2BA1" w:rsidRPr="007C2BA1">
        <w:rPr>
          <w:sz w:val="26"/>
          <w:szCs w:val="26"/>
        </w:rPr>
        <w:t xml:space="preserve"> </w:t>
      </w:r>
      <w:r w:rsidR="007B3739" w:rsidRPr="007C2BA1">
        <w:rPr>
          <w:sz w:val="26"/>
          <w:szCs w:val="26"/>
        </w:rPr>
        <w:t>в соответствии с Федеральным</w:t>
      </w:r>
      <w:r w:rsidR="007C2BA1">
        <w:rPr>
          <w:sz w:val="26"/>
          <w:szCs w:val="26"/>
        </w:rPr>
        <w:t xml:space="preserve"> </w:t>
      </w:r>
      <w:r w:rsidR="007B3739" w:rsidRPr="007C2BA1">
        <w:rPr>
          <w:sz w:val="26"/>
          <w:szCs w:val="26"/>
        </w:rPr>
        <w:t>законом</w:t>
      </w:r>
      <w:r w:rsidR="007C2BA1">
        <w:rPr>
          <w:sz w:val="26"/>
          <w:szCs w:val="26"/>
        </w:rPr>
        <w:t xml:space="preserve"> </w:t>
      </w:r>
      <w:r w:rsidR="007B3739" w:rsidRPr="007C2BA1">
        <w:rPr>
          <w:sz w:val="26"/>
          <w:szCs w:val="26"/>
        </w:rPr>
        <w:t>«О контрактной системе в сфере закупок товаров, работ, услуг для обеспечения государственных и</w:t>
      </w:r>
      <w:r w:rsidR="007B3739" w:rsidRPr="002E3D20">
        <w:rPr>
          <w:sz w:val="26"/>
          <w:szCs w:val="26"/>
        </w:rPr>
        <w:t xml:space="preserve"> муниципальных нужд», предметом которых будут являться работы по</w:t>
      </w:r>
      <w:r w:rsidR="007B3739" w:rsidRPr="002E3D20">
        <w:rPr>
          <w:color w:val="000000"/>
          <w:sz w:val="26"/>
          <w:szCs w:val="26"/>
        </w:rPr>
        <w:t xml:space="preserve"> разработке и актуализации схем </w:t>
      </w:r>
      <w:r w:rsidR="007C2BA1">
        <w:rPr>
          <w:color w:val="000000"/>
          <w:sz w:val="26"/>
          <w:szCs w:val="26"/>
        </w:rPr>
        <w:t>водоснабжения и водоотведения</w:t>
      </w:r>
      <w:r>
        <w:rPr>
          <w:color w:val="000000"/>
          <w:sz w:val="26"/>
          <w:szCs w:val="26"/>
        </w:rPr>
        <w:t>;</w:t>
      </w:r>
    </w:p>
    <w:p w:rsidR="000679A0" w:rsidRPr="000679A0" w:rsidRDefault="000679A0" w:rsidP="009044AF">
      <w:pPr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Pr="000679A0">
        <w:rPr>
          <w:color w:val="000000"/>
          <w:sz w:val="26"/>
          <w:szCs w:val="26"/>
        </w:rPr>
        <w:t xml:space="preserve">предоставления субсидий муниципальным предприятиям на </w:t>
      </w:r>
      <w:r w:rsidRPr="000679A0">
        <w:rPr>
          <w:rFonts w:eastAsiaTheme="minorHAnsi"/>
          <w:sz w:val="26"/>
          <w:szCs w:val="26"/>
          <w:lang w:eastAsia="en-US"/>
        </w:rPr>
        <w:t>финансовое обеспечение затрат</w:t>
      </w:r>
      <w:r w:rsidRPr="000679A0">
        <w:rPr>
          <w:sz w:val="26"/>
          <w:szCs w:val="26"/>
        </w:rPr>
        <w:t xml:space="preserve"> для обеспечения </w:t>
      </w:r>
      <w:r w:rsidRPr="000679A0">
        <w:rPr>
          <w:rFonts w:eastAsiaTheme="minorHAnsi"/>
          <w:sz w:val="26"/>
          <w:szCs w:val="26"/>
          <w:lang w:eastAsia="en-US"/>
        </w:rPr>
        <w:t xml:space="preserve">эффективного и безопасного функционирования системы водоснабжения и водоотведения: </w:t>
      </w:r>
      <w:r>
        <w:rPr>
          <w:rFonts w:eastAsiaTheme="minorHAnsi"/>
          <w:sz w:val="26"/>
          <w:szCs w:val="26"/>
          <w:lang w:eastAsia="en-US"/>
        </w:rPr>
        <w:t>выполнение</w:t>
      </w:r>
      <w:r w:rsidRPr="000679A0">
        <w:rPr>
          <w:rFonts w:eastAsiaTheme="minorHAnsi"/>
          <w:sz w:val="26"/>
          <w:szCs w:val="26"/>
          <w:lang w:eastAsia="en-US"/>
        </w:rPr>
        <w:t xml:space="preserve"> мероприятий по продлению ли</w:t>
      </w:r>
      <w:r>
        <w:rPr>
          <w:rFonts w:eastAsiaTheme="minorHAnsi"/>
          <w:sz w:val="26"/>
          <w:szCs w:val="26"/>
          <w:lang w:eastAsia="en-US"/>
        </w:rPr>
        <w:t>ценз</w:t>
      </w:r>
      <w:r w:rsidRPr="000679A0">
        <w:rPr>
          <w:rFonts w:eastAsiaTheme="minorHAnsi"/>
          <w:sz w:val="26"/>
          <w:szCs w:val="26"/>
          <w:lang w:eastAsia="en-US"/>
        </w:rPr>
        <w:t xml:space="preserve">ии на </w:t>
      </w:r>
      <w:proofErr w:type="spellStart"/>
      <w:r w:rsidRPr="000679A0">
        <w:rPr>
          <w:rFonts w:eastAsiaTheme="minorHAnsi"/>
          <w:sz w:val="26"/>
          <w:szCs w:val="26"/>
          <w:lang w:eastAsia="en-US"/>
        </w:rPr>
        <w:t>недропользование</w:t>
      </w:r>
      <w:proofErr w:type="spellEnd"/>
      <w:r>
        <w:rPr>
          <w:rFonts w:eastAsiaTheme="minorHAnsi"/>
          <w:sz w:val="26"/>
          <w:szCs w:val="26"/>
          <w:lang w:eastAsia="en-US"/>
        </w:rPr>
        <w:t xml:space="preserve">, </w:t>
      </w:r>
      <w:r w:rsidRPr="000679A0">
        <w:rPr>
          <w:rFonts w:eastAsiaTheme="minorHAnsi"/>
          <w:sz w:val="26"/>
          <w:szCs w:val="26"/>
          <w:lang w:eastAsia="en-US"/>
        </w:rPr>
        <w:t xml:space="preserve">проектирование нормативов допустимых сбросов для </w:t>
      </w:r>
      <w:r>
        <w:rPr>
          <w:rFonts w:eastAsiaTheme="minorHAnsi"/>
          <w:sz w:val="26"/>
          <w:szCs w:val="26"/>
          <w:lang w:eastAsia="en-US"/>
        </w:rPr>
        <w:t xml:space="preserve"> очистных сооружений, </w:t>
      </w:r>
      <w:r w:rsidRPr="000679A0">
        <w:rPr>
          <w:rFonts w:eastAsiaTheme="minorHAnsi"/>
          <w:sz w:val="26"/>
          <w:szCs w:val="26"/>
          <w:lang w:eastAsia="en-US"/>
        </w:rPr>
        <w:t>проектирование зон санитарной охраны водозаборов</w:t>
      </w:r>
      <w:r>
        <w:rPr>
          <w:rFonts w:eastAsiaTheme="minorHAnsi"/>
          <w:sz w:val="26"/>
          <w:szCs w:val="26"/>
          <w:lang w:eastAsia="en-US"/>
        </w:rPr>
        <w:t xml:space="preserve"> и др.</w:t>
      </w:r>
    </w:p>
    <w:p w:rsidR="007B3739" w:rsidRDefault="007B3739" w:rsidP="009044AF">
      <w:pPr>
        <w:spacing w:after="200"/>
        <w:ind w:firstLine="709"/>
        <w:jc w:val="both"/>
        <w:rPr>
          <w:sz w:val="26"/>
          <w:szCs w:val="26"/>
        </w:rPr>
      </w:pPr>
      <w:r w:rsidRPr="002E3D20">
        <w:rPr>
          <w:sz w:val="26"/>
          <w:szCs w:val="26"/>
        </w:rPr>
        <w:t>Персональная ответственность за реализацию направления муниципальной программы возлагается на заместителя Главы администрации</w:t>
      </w:r>
      <w:r w:rsidRPr="0044729E">
        <w:rPr>
          <w:sz w:val="26"/>
          <w:szCs w:val="26"/>
        </w:rPr>
        <w:t xml:space="preserve"> по ЖКХ.</w:t>
      </w:r>
    </w:p>
    <w:p w:rsidR="007B3739" w:rsidRPr="0044729E" w:rsidRDefault="007B3739" w:rsidP="009044AF">
      <w:pPr>
        <w:spacing w:after="200"/>
        <w:ind w:firstLine="709"/>
        <w:jc w:val="both"/>
        <w:rPr>
          <w:rStyle w:val="docdata"/>
          <w:rFonts w:ascii="Arial" w:hAnsi="Arial" w:cs="Arial"/>
          <w:color w:val="000000"/>
          <w:sz w:val="26"/>
          <w:szCs w:val="26"/>
          <w:highlight w:val="green"/>
        </w:rPr>
      </w:pPr>
    </w:p>
    <w:p w:rsidR="00D670CF" w:rsidRPr="003747A2" w:rsidRDefault="00D670CF" w:rsidP="009044AF">
      <w:pPr>
        <w:spacing w:after="200" w:line="276" w:lineRule="auto"/>
        <w:ind w:firstLine="709"/>
        <w:jc w:val="both"/>
        <w:rPr>
          <w:rStyle w:val="docdata"/>
          <w:rFonts w:ascii="Arial" w:hAnsi="Arial" w:cs="Arial"/>
          <w:color w:val="000000"/>
          <w:highlight w:val="cyan"/>
        </w:rPr>
      </w:pPr>
    </w:p>
    <w:p w:rsidR="00D670CF" w:rsidRPr="003747A2" w:rsidRDefault="00D670CF" w:rsidP="009044AF">
      <w:pPr>
        <w:spacing w:after="200" w:line="276" w:lineRule="auto"/>
        <w:ind w:firstLine="709"/>
        <w:jc w:val="both"/>
        <w:rPr>
          <w:rStyle w:val="docdata"/>
          <w:rFonts w:ascii="Arial" w:hAnsi="Arial" w:cs="Arial"/>
          <w:color w:val="000000"/>
          <w:highlight w:val="cyan"/>
        </w:rPr>
      </w:pPr>
    </w:p>
    <w:p w:rsidR="00D670CF" w:rsidRDefault="00D670CF" w:rsidP="00DB3AB5">
      <w:pPr>
        <w:spacing w:after="200" w:line="276" w:lineRule="auto"/>
        <w:ind w:left="-426" w:firstLine="786"/>
        <w:jc w:val="both"/>
        <w:rPr>
          <w:rStyle w:val="docdata"/>
          <w:rFonts w:ascii="Arial" w:hAnsi="Arial" w:cs="Arial"/>
          <w:color w:val="000000"/>
          <w:highlight w:val="cyan"/>
        </w:rPr>
      </w:pPr>
    </w:p>
    <w:p w:rsidR="00701277" w:rsidRDefault="00701277" w:rsidP="00DB3AB5">
      <w:pPr>
        <w:spacing w:after="200" w:line="276" w:lineRule="auto"/>
        <w:ind w:left="-426" w:firstLine="786"/>
        <w:jc w:val="both"/>
        <w:rPr>
          <w:rStyle w:val="docdata"/>
          <w:rFonts w:ascii="Arial" w:hAnsi="Arial" w:cs="Arial"/>
          <w:color w:val="000000"/>
          <w:highlight w:val="cyan"/>
        </w:rPr>
      </w:pPr>
    </w:p>
    <w:p w:rsidR="00701277" w:rsidRDefault="00701277" w:rsidP="00DB3AB5">
      <w:pPr>
        <w:spacing w:after="200" w:line="276" w:lineRule="auto"/>
        <w:ind w:left="-426" w:firstLine="786"/>
        <w:jc w:val="both"/>
        <w:rPr>
          <w:rStyle w:val="docdata"/>
          <w:rFonts w:ascii="Arial" w:hAnsi="Arial" w:cs="Arial"/>
          <w:color w:val="000000"/>
          <w:highlight w:val="cyan"/>
        </w:rPr>
      </w:pPr>
    </w:p>
    <w:p w:rsidR="00701277" w:rsidRDefault="00701277" w:rsidP="00DB3AB5">
      <w:pPr>
        <w:spacing w:after="200" w:line="276" w:lineRule="auto"/>
        <w:ind w:left="-426" w:firstLine="786"/>
        <w:jc w:val="both"/>
        <w:rPr>
          <w:rStyle w:val="docdata"/>
          <w:rFonts w:ascii="Arial" w:hAnsi="Arial" w:cs="Arial"/>
          <w:color w:val="000000"/>
          <w:highlight w:val="cyan"/>
        </w:rPr>
      </w:pPr>
    </w:p>
    <w:p w:rsidR="00701277" w:rsidRDefault="00701277" w:rsidP="00DB3AB5">
      <w:pPr>
        <w:spacing w:after="200" w:line="276" w:lineRule="auto"/>
        <w:ind w:left="-426" w:firstLine="786"/>
        <w:jc w:val="both"/>
        <w:rPr>
          <w:rStyle w:val="docdata"/>
          <w:rFonts w:ascii="Arial" w:hAnsi="Arial" w:cs="Arial"/>
          <w:color w:val="000000"/>
          <w:highlight w:val="cyan"/>
        </w:rPr>
      </w:pPr>
    </w:p>
    <w:p w:rsidR="00701277" w:rsidRDefault="00701277" w:rsidP="00DB3AB5">
      <w:pPr>
        <w:spacing w:after="200" w:line="276" w:lineRule="auto"/>
        <w:ind w:left="-426" w:firstLine="786"/>
        <w:jc w:val="both"/>
        <w:rPr>
          <w:rStyle w:val="docdata"/>
          <w:rFonts w:ascii="Arial" w:hAnsi="Arial" w:cs="Arial"/>
          <w:color w:val="000000"/>
          <w:highlight w:val="cyan"/>
        </w:rPr>
      </w:pPr>
    </w:p>
    <w:p w:rsidR="00701277" w:rsidRDefault="00701277" w:rsidP="00DB3AB5">
      <w:pPr>
        <w:spacing w:after="200" w:line="276" w:lineRule="auto"/>
        <w:ind w:left="-426" w:firstLine="786"/>
        <w:jc w:val="both"/>
        <w:rPr>
          <w:rStyle w:val="docdata"/>
          <w:rFonts w:ascii="Arial" w:hAnsi="Arial" w:cs="Arial"/>
          <w:color w:val="000000"/>
          <w:highlight w:val="cyan"/>
        </w:rPr>
      </w:pPr>
    </w:p>
    <w:p w:rsidR="00701277" w:rsidRDefault="00701277" w:rsidP="00DB3AB5">
      <w:pPr>
        <w:spacing w:after="200" w:line="276" w:lineRule="auto"/>
        <w:ind w:left="-426" w:firstLine="786"/>
        <w:jc w:val="both"/>
        <w:rPr>
          <w:rStyle w:val="docdata"/>
          <w:rFonts w:ascii="Arial" w:hAnsi="Arial" w:cs="Arial"/>
          <w:color w:val="000000"/>
          <w:highlight w:val="cyan"/>
        </w:rPr>
      </w:pPr>
    </w:p>
    <w:p w:rsidR="00AF5066" w:rsidRPr="00BB26EC" w:rsidRDefault="00AF5066" w:rsidP="00AF5066">
      <w:pPr>
        <w:pStyle w:val="a3"/>
        <w:numPr>
          <w:ilvl w:val="0"/>
          <w:numId w:val="7"/>
        </w:numPr>
        <w:spacing w:after="200" w:line="276" w:lineRule="auto"/>
        <w:jc w:val="center"/>
        <w:rPr>
          <w:sz w:val="26"/>
          <w:szCs w:val="26"/>
        </w:rPr>
      </w:pPr>
      <w:r w:rsidRPr="00BB26EC">
        <w:rPr>
          <w:sz w:val="26"/>
          <w:szCs w:val="26"/>
        </w:rPr>
        <w:lastRenderedPageBreak/>
        <w:t>Паспо</w:t>
      </w:r>
      <w:proofErr w:type="gramStart"/>
      <w:r w:rsidRPr="00BB26EC">
        <w:rPr>
          <w:sz w:val="26"/>
          <w:szCs w:val="26"/>
        </w:rPr>
        <w:t>рт стр</w:t>
      </w:r>
      <w:proofErr w:type="gramEnd"/>
      <w:r w:rsidRPr="00BB26EC">
        <w:rPr>
          <w:sz w:val="26"/>
          <w:szCs w:val="26"/>
        </w:rPr>
        <w:t>уктурного элемента направлений муниципальной программы в части результатов предоставления субсидий из бюджета Малоярославецкого муниципального округа</w:t>
      </w:r>
    </w:p>
    <w:p w:rsidR="00AF5066" w:rsidRPr="003747A2" w:rsidRDefault="00AF5066" w:rsidP="00AF5066">
      <w:pPr>
        <w:pStyle w:val="a3"/>
        <w:rPr>
          <w:b/>
          <w:sz w:val="28"/>
          <w:szCs w:val="28"/>
          <w:highlight w:val="cyan"/>
        </w:rPr>
      </w:pPr>
    </w:p>
    <w:tbl>
      <w:tblPr>
        <w:tblStyle w:val="a4"/>
        <w:tblW w:w="9781" w:type="dxa"/>
        <w:tblInd w:w="108" w:type="dxa"/>
        <w:tblLook w:val="04A0"/>
      </w:tblPr>
      <w:tblGrid>
        <w:gridCol w:w="709"/>
        <w:gridCol w:w="3402"/>
        <w:gridCol w:w="1843"/>
        <w:gridCol w:w="1843"/>
        <w:gridCol w:w="1984"/>
      </w:tblGrid>
      <w:tr w:rsidR="00AF5066" w:rsidRPr="00B61DDD" w:rsidTr="00EB646D">
        <w:tc>
          <w:tcPr>
            <w:tcW w:w="709" w:type="dxa"/>
            <w:vAlign w:val="center"/>
          </w:tcPr>
          <w:p w:rsidR="00AF5066" w:rsidRPr="00B61DDD" w:rsidRDefault="00AF5066" w:rsidP="00474C71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B61DDD">
              <w:rPr>
                <w:sz w:val="24"/>
                <w:szCs w:val="24"/>
              </w:rPr>
              <w:t xml:space="preserve">№ </w:t>
            </w:r>
            <w:proofErr w:type="gramStart"/>
            <w:r w:rsidRPr="00B61DDD">
              <w:rPr>
                <w:sz w:val="24"/>
                <w:szCs w:val="24"/>
              </w:rPr>
              <w:t>п</w:t>
            </w:r>
            <w:proofErr w:type="gramEnd"/>
            <w:r w:rsidRPr="00B61DDD">
              <w:rPr>
                <w:sz w:val="24"/>
                <w:szCs w:val="24"/>
              </w:rPr>
              <w:t>/п</w:t>
            </w:r>
          </w:p>
        </w:tc>
        <w:tc>
          <w:tcPr>
            <w:tcW w:w="3402" w:type="dxa"/>
            <w:vAlign w:val="center"/>
          </w:tcPr>
          <w:p w:rsidR="00AF5066" w:rsidRPr="00B61DDD" w:rsidRDefault="00AF5066" w:rsidP="00474C71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B61DDD">
              <w:rPr>
                <w:sz w:val="24"/>
                <w:szCs w:val="24"/>
              </w:rPr>
              <w:t>Наименование структурного элемента</w:t>
            </w:r>
          </w:p>
        </w:tc>
        <w:tc>
          <w:tcPr>
            <w:tcW w:w="1843" w:type="dxa"/>
            <w:vAlign w:val="center"/>
          </w:tcPr>
          <w:p w:rsidR="00AF5066" w:rsidRPr="00B61DDD" w:rsidRDefault="00AF5066" w:rsidP="00474C71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B61DDD">
              <w:rPr>
                <w:sz w:val="24"/>
                <w:szCs w:val="24"/>
              </w:rPr>
              <w:t>Тип результата предоставления субсидии</w:t>
            </w:r>
          </w:p>
        </w:tc>
        <w:tc>
          <w:tcPr>
            <w:tcW w:w="1843" w:type="dxa"/>
            <w:vAlign w:val="center"/>
          </w:tcPr>
          <w:p w:rsidR="00AF5066" w:rsidRPr="00B61DDD" w:rsidRDefault="00AF5066" w:rsidP="00474C71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B61DDD">
              <w:rPr>
                <w:sz w:val="24"/>
                <w:szCs w:val="24"/>
              </w:rPr>
              <w:t>Наименование результата предоставления субсидии</w:t>
            </w:r>
          </w:p>
        </w:tc>
        <w:tc>
          <w:tcPr>
            <w:tcW w:w="1984" w:type="dxa"/>
            <w:vAlign w:val="center"/>
          </w:tcPr>
          <w:p w:rsidR="00AF5066" w:rsidRPr="00B61DDD" w:rsidRDefault="00AF5066" w:rsidP="00474C71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B61DDD">
              <w:rPr>
                <w:sz w:val="24"/>
                <w:szCs w:val="24"/>
              </w:rPr>
              <w:t>Характеристика результата предоставления субсидии  (при наличии)</w:t>
            </w:r>
          </w:p>
        </w:tc>
      </w:tr>
      <w:tr w:rsidR="003B1E23" w:rsidRPr="00B61DDD" w:rsidTr="00EB646D">
        <w:tc>
          <w:tcPr>
            <w:tcW w:w="709" w:type="dxa"/>
          </w:tcPr>
          <w:p w:rsidR="003B1E23" w:rsidRPr="00B61DDD" w:rsidRDefault="003B1E23" w:rsidP="00152B69">
            <w:pPr>
              <w:pStyle w:val="a3"/>
              <w:ind w:left="0"/>
              <w:rPr>
                <w:sz w:val="24"/>
                <w:szCs w:val="24"/>
              </w:rPr>
            </w:pPr>
            <w:r w:rsidRPr="00B61DDD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3B1E23" w:rsidRPr="00B61DDD" w:rsidRDefault="003B1E23" w:rsidP="003B1E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1DD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Предоставление субсидии </w:t>
            </w:r>
            <w:r w:rsidRPr="00B61DDD">
              <w:rPr>
                <w:rFonts w:ascii="Times New Roman" w:hAnsi="Times New Roman" w:cs="Times New Roman"/>
                <w:sz w:val="24"/>
                <w:szCs w:val="24"/>
              </w:rPr>
              <w:t>на реализацию мероприятий по</w:t>
            </w:r>
            <w:r w:rsidRPr="00B61DD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строительству, реконструкции и модернизации</w:t>
            </w:r>
            <w:r w:rsidRPr="00B61DDD">
              <w:rPr>
                <w:rFonts w:ascii="Times New Roman" w:hAnsi="Times New Roman" w:cs="Times New Roman"/>
                <w:sz w:val="24"/>
                <w:szCs w:val="24"/>
              </w:rPr>
              <w:t xml:space="preserve"> объектов водоснабжения, водоотведения с использованием перспективных технологий водоподготовки </w:t>
            </w:r>
          </w:p>
        </w:tc>
        <w:tc>
          <w:tcPr>
            <w:tcW w:w="1843" w:type="dxa"/>
          </w:tcPr>
          <w:p w:rsidR="003B1E23" w:rsidRPr="00B61DDD" w:rsidRDefault="003B1E23" w:rsidP="00152B69">
            <w:pPr>
              <w:pStyle w:val="a3"/>
              <w:ind w:left="0"/>
              <w:rPr>
                <w:sz w:val="24"/>
                <w:szCs w:val="24"/>
              </w:rPr>
            </w:pPr>
            <w:r w:rsidRPr="00B61DDD">
              <w:rPr>
                <w:sz w:val="24"/>
                <w:szCs w:val="24"/>
              </w:rPr>
              <w:t>Приобретение товаров, работ, услуг</w:t>
            </w:r>
          </w:p>
        </w:tc>
        <w:tc>
          <w:tcPr>
            <w:tcW w:w="1843" w:type="dxa"/>
          </w:tcPr>
          <w:p w:rsidR="003B1E23" w:rsidRPr="00B61DDD" w:rsidRDefault="003B1E23" w:rsidP="00152B69">
            <w:pPr>
              <w:pStyle w:val="a3"/>
              <w:ind w:left="0"/>
              <w:rPr>
                <w:sz w:val="24"/>
                <w:szCs w:val="24"/>
              </w:rPr>
            </w:pPr>
            <w:r w:rsidRPr="00B61DDD">
              <w:rPr>
                <w:rFonts w:eastAsiaTheme="minorHAnsi"/>
                <w:sz w:val="24"/>
                <w:szCs w:val="24"/>
                <w:lang w:eastAsia="en-US"/>
              </w:rPr>
              <w:t xml:space="preserve"> Заключен договор на закупку товаров, работ, услуг</w:t>
            </w:r>
          </w:p>
          <w:p w:rsidR="003B1E23" w:rsidRPr="00B61DDD" w:rsidRDefault="003B1E23" w:rsidP="00152B69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3B1E23" w:rsidRPr="00B61DDD" w:rsidRDefault="003B1E23" w:rsidP="00152B69">
            <w:pPr>
              <w:pStyle w:val="a3"/>
              <w:ind w:left="0"/>
              <w:rPr>
                <w:sz w:val="24"/>
                <w:szCs w:val="24"/>
              </w:rPr>
            </w:pPr>
          </w:p>
        </w:tc>
      </w:tr>
    </w:tbl>
    <w:p w:rsidR="00D670CF" w:rsidRDefault="00D670CF" w:rsidP="00DB3AB5">
      <w:pPr>
        <w:spacing w:after="200" w:line="276" w:lineRule="auto"/>
        <w:ind w:left="-426" w:firstLine="786"/>
        <w:jc w:val="both"/>
        <w:rPr>
          <w:rStyle w:val="docdata"/>
          <w:rFonts w:ascii="Arial" w:hAnsi="Arial" w:cs="Arial"/>
          <w:color w:val="000000"/>
        </w:rPr>
      </w:pPr>
    </w:p>
    <w:p w:rsidR="00D670CF" w:rsidRDefault="00D670CF" w:rsidP="00DB3AB5">
      <w:pPr>
        <w:spacing w:after="200" w:line="276" w:lineRule="auto"/>
        <w:ind w:left="-426" w:firstLine="786"/>
        <w:jc w:val="both"/>
        <w:rPr>
          <w:rStyle w:val="docdata"/>
          <w:rFonts w:ascii="Arial" w:hAnsi="Arial" w:cs="Arial"/>
          <w:color w:val="000000"/>
        </w:rPr>
      </w:pPr>
    </w:p>
    <w:p w:rsidR="00D670CF" w:rsidRDefault="00D670CF" w:rsidP="00DB3AB5">
      <w:pPr>
        <w:spacing w:after="200" w:line="276" w:lineRule="auto"/>
        <w:ind w:left="-426" w:firstLine="786"/>
        <w:jc w:val="both"/>
        <w:rPr>
          <w:rStyle w:val="docdata"/>
          <w:rFonts w:ascii="Arial" w:hAnsi="Arial" w:cs="Arial"/>
          <w:color w:val="000000"/>
        </w:rPr>
      </w:pPr>
    </w:p>
    <w:p w:rsidR="00D670CF" w:rsidRDefault="00D670CF" w:rsidP="00DB3AB5">
      <w:pPr>
        <w:spacing w:after="200" w:line="276" w:lineRule="auto"/>
        <w:ind w:left="-426" w:firstLine="786"/>
        <w:jc w:val="both"/>
        <w:rPr>
          <w:rStyle w:val="docdata"/>
          <w:rFonts w:ascii="Arial" w:hAnsi="Arial" w:cs="Arial"/>
          <w:color w:val="000000"/>
        </w:rPr>
      </w:pPr>
    </w:p>
    <w:p w:rsidR="00D670CF" w:rsidRDefault="00D670CF" w:rsidP="00DB3AB5">
      <w:pPr>
        <w:spacing w:after="200" w:line="276" w:lineRule="auto"/>
        <w:ind w:left="-426" w:firstLine="786"/>
        <w:jc w:val="both"/>
        <w:rPr>
          <w:rStyle w:val="docdata"/>
          <w:rFonts w:ascii="Arial" w:hAnsi="Arial" w:cs="Arial"/>
          <w:color w:val="000000"/>
        </w:rPr>
      </w:pPr>
    </w:p>
    <w:p w:rsidR="00340592" w:rsidRPr="00C4570A" w:rsidRDefault="00340592" w:rsidP="00DB3AB5">
      <w:pPr>
        <w:spacing w:after="200" w:line="276" w:lineRule="auto"/>
        <w:ind w:left="-426" w:firstLine="786"/>
        <w:jc w:val="both"/>
        <w:rPr>
          <w:rFonts w:eastAsiaTheme="minorEastAsia"/>
          <w:sz w:val="26"/>
          <w:szCs w:val="26"/>
        </w:rPr>
      </w:pPr>
    </w:p>
    <w:sectPr w:rsidR="00340592" w:rsidRPr="00C4570A" w:rsidSect="009044AF">
      <w:pgSz w:w="11906" w:h="16838"/>
      <w:pgMar w:top="1134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E7134"/>
    <w:multiLevelType w:val="hybridMultilevel"/>
    <w:tmpl w:val="87D6BCF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1D6756"/>
    <w:multiLevelType w:val="hybridMultilevel"/>
    <w:tmpl w:val="17349D14"/>
    <w:lvl w:ilvl="0" w:tplc="23E681C4">
      <w:start w:val="1"/>
      <w:numFmt w:val="bullet"/>
      <w:lvlText w:val=""/>
      <w:lvlJc w:val="left"/>
      <w:pPr>
        <w:ind w:left="1636" w:hanging="360"/>
      </w:pPr>
      <w:rPr>
        <w:rFonts w:ascii="Symbol" w:hAnsi="Symbol" w:hint="default"/>
        <w:sz w:val="1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4423FF"/>
    <w:multiLevelType w:val="hybridMultilevel"/>
    <w:tmpl w:val="52FE6CF8"/>
    <w:lvl w:ilvl="0" w:tplc="23E68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EF46AD"/>
    <w:multiLevelType w:val="multilevel"/>
    <w:tmpl w:val="5CBAD7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3161E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703756C"/>
    <w:multiLevelType w:val="hybridMultilevel"/>
    <w:tmpl w:val="166EF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393462"/>
    <w:multiLevelType w:val="hybridMultilevel"/>
    <w:tmpl w:val="A5C2B5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D9135E6"/>
    <w:multiLevelType w:val="hybridMultilevel"/>
    <w:tmpl w:val="DBD8AD3A"/>
    <w:lvl w:ilvl="0" w:tplc="23E681C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0C23A4"/>
    <w:multiLevelType w:val="hybridMultilevel"/>
    <w:tmpl w:val="41F4A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7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357388"/>
    <w:rsid w:val="00002D9A"/>
    <w:rsid w:val="000031D4"/>
    <w:rsid w:val="000110C3"/>
    <w:rsid w:val="000217F9"/>
    <w:rsid w:val="00023DC2"/>
    <w:rsid w:val="00032B8B"/>
    <w:rsid w:val="00036AB6"/>
    <w:rsid w:val="00044F00"/>
    <w:rsid w:val="000535F5"/>
    <w:rsid w:val="00057B57"/>
    <w:rsid w:val="000679A0"/>
    <w:rsid w:val="00076E8E"/>
    <w:rsid w:val="000871A3"/>
    <w:rsid w:val="000A4005"/>
    <w:rsid w:val="000B718D"/>
    <w:rsid w:val="000D0D02"/>
    <w:rsid w:val="000D3996"/>
    <w:rsid w:val="000D406C"/>
    <w:rsid w:val="000E7800"/>
    <w:rsid w:val="000F2AE1"/>
    <w:rsid w:val="000F7360"/>
    <w:rsid w:val="00107F6B"/>
    <w:rsid w:val="0012688B"/>
    <w:rsid w:val="001357DF"/>
    <w:rsid w:val="00140B10"/>
    <w:rsid w:val="00152B69"/>
    <w:rsid w:val="00157488"/>
    <w:rsid w:val="001A48BF"/>
    <w:rsid w:val="001C06FE"/>
    <w:rsid w:val="001C5108"/>
    <w:rsid w:val="001D4821"/>
    <w:rsid w:val="001D7A5C"/>
    <w:rsid w:val="001F086B"/>
    <w:rsid w:val="002076C6"/>
    <w:rsid w:val="002224A3"/>
    <w:rsid w:val="0023145C"/>
    <w:rsid w:val="002341BC"/>
    <w:rsid w:val="00235D65"/>
    <w:rsid w:val="002364CB"/>
    <w:rsid w:val="00237734"/>
    <w:rsid w:val="00242A02"/>
    <w:rsid w:val="00246E3A"/>
    <w:rsid w:val="002637E0"/>
    <w:rsid w:val="00290AA0"/>
    <w:rsid w:val="00292FED"/>
    <w:rsid w:val="002953F8"/>
    <w:rsid w:val="0029698F"/>
    <w:rsid w:val="002C6D96"/>
    <w:rsid w:val="00327399"/>
    <w:rsid w:val="00340592"/>
    <w:rsid w:val="00357388"/>
    <w:rsid w:val="003610B7"/>
    <w:rsid w:val="00362AED"/>
    <w:rsid w:val="00362AF9"/>
    <w:rsid w:val="003747A2"/>
    <w:rsid w:val="00386D9C"/>
    <w:rsid w:val="00387AF3"/>
    <w:rsid w:val="00393F70"/>
    <w:rsid w:val="00396B0C"/>
    <w:rsid w:val="003A08DC"/>
    <w:rsid w:val="003B1E23"/>
    <w:rsid w:val="003C29D4"/>
    <w:rsid w:val="00411E78"/>
    <w:rsid w:val="0041437D"/>
    <w:rsid w:val="00420516"/>
    <w:rsid w:val="00422368"/>
    <w:rsid w:val="00425550"/>
    <w:rsid w:val="00433BB5"/>
    <w:rsid w:val="00436417"/>
    <w:rsid w:val="004374CE"/>
    <w:rsid w:val="0044573B"/>
    <w:rsid w:val="004543E2"/>
    <w:rsid w:val="00456FDA"/>
    <w:rsid w:val="00474C71"/>
    <w:rsid w:val="00484FB0"/>
    <w:rsid w:val="004C24CD"/>
    <w:rsid w:val="004C2C7C"/>
    <w:rsid w:val="004C30D1"/>
    <w:rsid w:val="004C7523"/>
    <w:rsid w:val="004E252F"/>
    <w:rsid w:val="004E37C8"/>
    <w:rsid w:val="004E3A99"/>
    <w:rsid w:val="004F603D"/>
    <w:rsid w:val="00511362"/>
    <w:rsid w:val="00520030"/>
    <w:rsid w:val="005252D5"/>
    <w:rsid w:val="005260CE"/>
    <w:rsid w:val="005279C4"/>
    <w:rsid w:val="00530DB4"/>
    <w:rsid w:val="00532963"/>
    <w:rsid w:val="0054353B"/>
    <w:rsid w:val="00545129"/>
    <w:rsid w:val="00553CD2"/>
    <w:rsid w:val="00555382"/>
    <w:rsid w:val="0056363B"/>
    <w:rsid w:val="00570A3C"/>
    <w:rsid w:val="005801E0"/>
    <w:rsid w:val="005A3993"/>
    <w:rsid w:val="005A58D9"/>
    <w:rsid w:val="005C214B"/>
    <w:rsid w:val="005C6CE2"/>
    <w:rsid w:val="005C6DCC"/>
    <w:rsid w:val="005D43E1"/>
    <w:rsid w:val="005E12B7"/>
    <w:rsid w:val="00613F9B"/>
    <w:rsid w:val="00615BEF"/>
    <w:rsid w:val="00621434"/>
    <w:rsid w:val="006236BF"/>
    <w:rsid w:val="006269F0"/>
    <w:rsid w:val="006438C7"/>
    <w:rsid w:val="00653D57"/>
    <w:rsid w:val="00660441"/>
    <w:rsid w:val="00665D73"/>
    <w:rsid w:val="00676E12"/>
    <w:rsid w:val="0069317C"/>
    <w:rsid w:val="0069344C"/>
    <w:rsid w:val="006A2F90"/>
    <w:rsid w:val="006A3FC3"/>
    <w:rsid w:val="006B1ABA"/>
    <w:rsid w:val="006B7A26"/>
    <w:rsid w:val="006C065D"/>
    <w:rsid w:val="006C368A"/>
    <w:rsid w:val="006C6BB2"/>
    <w:rsid w:val="006D37E7"/>
    <w:rsid w:val="006D4DE0"/>
    <w:rsid w:val="006E6224"/>
    <w:rsid w:val="006F1602"/>
    <w:rsid w:val="006F4DD9"/>
    <w:rsid w:val="00701277"/>
    <w:rsid w:val="00701B25"/>
    <w:rsid w:val="0070307B"/>
    <w:rsid w:val="007143DF"/>
    <w:rsid w:val="00714706"/>
    <w:rsid w:val="0072447E"/>
    <w:rsid w:val="0073223D"/>
    <w:rsid w:val="00747B32"/>
    <w:rsid w:val="00750030"/>
    <w:rsid w:val="0078588D"/>
    <w:rsid w:val="00786D33"/>
    <w:rsid w:val="007B099E"/>
    <w:rsid w:val="007B3739"/>
    <w:rsid w:val="007C2BA1"/>
    <w:rsid w:val="007C43F7"/>
    <w:rsid w:val="007C6614"/>
    <w:rsid w:val="007D4B1E"/>
    <w:rsid w:val="007D71FD"/>
    <w:rsid w:val="007E1EC0"/>
    <w:rsid w:val="007F08BE"/>
    <w:rsid w:val="0080467F"/>
    <w:rsid w:val="00807E3E"/>
    <w:rsid w:val="0081399F"/>
    <w:rsid w:val="008335AE"/>
    <w:rsid w:val="00835223"/>
    <w:rsid w:val="00835E50"/>
    <w:rsid w:val="008368C9"/>
    <w:rsid w:val="008378C7"/>
    <w:rsid w:val="00840172"/>
    <w:rsid w:val="008447A6"/>
    <w:rsid w:val="0085229E"/>
    <w:rsid w:val="008545A8"/>
    <w:rsid w:val="00881F1F"/>
    <w:rsid w:val="00887E5C"/>
    <w:rsid w:val="008A0595"/>
    <w:rsid w:val="008B0275"/>
    <w:rsid w:val="008B3CAE"/>
    <w:rsid w:val="008C04D7"/>
    <w:rsid w:val="008C2FE1"/>
    <w:rsid w:val="008C5340"/>
    <w:rsid w:val="008D57FC"/>
    <w:rsid w:val="008E5C85"/>
    <w:rsid w:val="008F175D"/>
    <w:rsid w:val="008F2B87"/>
    <w:rsid w:val="009044AF"/>
    <w:rsid w:val="00915F52"/>
    <w:rsid w:val="00921052"/>
    <w:rsid w:val="009379EA"/>
    <w:rsid w:val="0094320B"/>
    <w:rsid w:val="0094797F"/>
    <w:rsid w:val="009755FD"/>
    <w:rsid w:val="00981167"/>
    <w:rsid w:val="009843AF"/>
    <w:rsid w:val="00987828"/>
    <w:rsid w:val="009A54EB"/>
    <w:rsid w:val="009B7794"/>
    <w:rsid w:val="009D38E5"/>
    <w:rsid w:val="009E2D99"/>
    <w:rsid w:val="009E7E92"/>
    <w:rsid w:val="009F6E22"/>
    <w:rsid w:val="00A03B54"/>
    <w:rsid w:val="00A06804"/>
    <w:rsid w:val="00A07B8C"/>
    <w:rsid w:val="00A13598"/>
    <w:rsid w:val="00A146FD"/>
    <w:rsid w:val="00A31873"/>
    <w:rsid w:val="00A41B67"/>
    <w:rsid w:val="00A44296"/>
    <w:rsid w:val="00A5517C"/>
    <w:rsid w:val="00A604D7"/>
    <w:rsid w:val="00A624EE"/>
    <w:rsid w:val="00A76E6E"/>
    <w:rsid w:val="00A9171C"/>
    <w:rsid w:val="00A95543"/>
    <w:rsid w:val="00AA15EF"/>
    <w:rsid w:val="00AA52B7"/>
    <w:rsid w:val="00AA673F"/>
    <w:rsid w:val="00AB5F76"/>
    <w:rsid w:val="00AB6551"/>
    <w:rsid w:val="00AB7FDB"/>
    <w:rsid w:val="00AD1A0C"/>
    <w:rsid w:val="00AD324A"/>
    <w:rsid w:val="00AD34CB"/>
    <w:rsid w:val="00AE3484"/>
    <w:rsid w:val="00AF5066"/>
    <w:rsid w:val="00AF58A0"/>
    <w:rsid w:val="00B066B0"/>
    <w:rsid w:val="00B26083"/>
    <w:rsid w:val="00B3451E"/>
    <w:rsid w:val="00B424AC"/>
    <w:rsid w:val="00B61DDD"/>
    <w:rsid w:val="00B63220"/>
    <w:rsid w:val="00B77579"/>
    <w:rsid w:val="00B83941"/>
    <w:rsid w:val="00B929B4"/>
    <w:rsid w:val="00B97D49"/>
    <w:rsid w:val="00BA537A"/>
    <w:rsid w:val="00BA77BF"/>
    <w:rsid w:val="00BB26EC"/>
    <w:rsid w:val="00BB6384"/>
    <w:rsid w:val="00BE58D3"/>
    <w:rsid w:val="00BF56C0"/>
    <w:rsid w:val="00C27C0A"/>
    <w:rsid w:val="00C4570A"/>
    <w:rsid w:val="00C56A20"/>
    <w:rsid w:val="00C62B8D"/>
    <w:rsid w:val="00C71B34"/>
    <w:rsid w:val="00C74ED6"/>
    <w:rsid w:val="00C938CF"/>
    <w:rsid w:val="00CC7540"/>
    <w:rsid w:val="00CD7BC9"/>
    <w:rsid w:val="00CE5B56"/>
    <w:rsid w:val="00D00218"/>
    <w:rsid w:val="00D26CEE"/>
    <w:rsid w:val="00D30B93"/>
    <w:rsid w:val="00D34B9D"/>
    <w:rsid w:val="00D41A09"/>
    <w:rsid w:val="00D4678D"/>
    <w:rsid w:val="00D54C7B"/>
    <w:rsid w:val="00D55D7B"/>
    <w:rsid w:val="00D5771E"/>
    <w:rsid w:val="00D611AA"/>
    <w:rsid w:val="00D61A21"/>
    <w:rsid w:val="00D670CF"/>
    <w:rsid w:val="00D72C4E"/>
    <w:rsid w:val="00D97F6F"/>
    <w:rsid w:val="00DB3AB5"/>
    <w:rsid w:val="00DB4243"/>
    <w:rsid w:val="00DD7E0D"/>
    <w:rsid w:val="00DF1732"/>
    <w:rsid w:val="00E02278"/>
    <w:rsid w:val="00E176FE"/>
    <w:rsid w:val="00E20923"/>
    <w:rsid w:val="00E304CE"/>
    <w:rsid w:val="00E36EE6"/>
    <w:rsid w:val="00E472B9"/>
    <w:rsid w:val="00E53FA2"/>
    <w:rsid w:val="00E61CAC"/>
    <w:rsid w:val="00E62383"/>
    <w:rsid w:val="00EB646D"/>
    <w:rsid w:val="00ED032C"/>
    <w:rsid w:val="00EF5661"/>
    <w:rsid w:val="00F23BB0"/>
    <w:rsid w:val="00F61B32"/>
    <w:rsid w:val="00F6653F"/>
    <w:rsid w:val="00F66BFC"/>
    <w:rsid w:val="00F82AD8"/>
    <w:rsid w:val="00F839E3"/>
    <w:rsid w:val="00F86C30"/>
    <w:rsid w:val="00F8712E"/>
    <w:rsid w:val="00F9149C"/>
    <w:rsid w:val="00FB06E1"/>
    <w:rsid w:val="00FC4C08"/>
    <w:rsid w:val="00FD45E4"/>
    <w:rsid w:val="00FD70BD"/>
    <w:rsid w:val="00FE2DFC"/>
    <w:rsid w:val="00FF3A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5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624E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6F1602"/>
    <w:pPr>
      <w:keepNext/>
      <w:jc w:val="center"/>
      <w:outlineLvl w:val="1"/>
    </w:pPr>
    <w:rPr>
      <w:rFonts w:eastAsia="Calibri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2AF9"/>
    <w:pPr>
      <w:ind w:left="720"/>
      <w:contextualSpacing/>
    </w:pPr>
  </w:style>
  <w:style w:type="table" w:styleId="a4">
    <w:name w:val="Table Grid"/>
    <w:basedOn w:val="a1"/>
    <w:uiPriority w:val="59"/>
    <w:rsid w:val="007143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6C6BB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ConsPlusNormal0">
    <w:name w:val="ConsPlusNormal Знак"/>
    <w:link w:val="ConsPlusNormal"/>
    <w:locked/>
    <w:rsid w:val="008545A8"/>
    <w:rPr>
      <w:rFonts w:ascii="Calibri" w:eastAsiaTheme="minorEastAsia" w:hAnsi="Calibri" w:cs="Calibri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7757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757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6F1602"/>
    <w:rPr>
      <w:rFonts w:ascii="Times New Roman" w:eastAsia="Calibri" w:hAnsi="Times New Roman" w:cs="Times New Roman"/>
      <w:b/>
      <w:sz w:val="24"/>
      <w:szCs w:val="24"/>
      <w:lang w:eastAsia="ru-RU"/>
    </w:rPr>
  </w:style>
  <w:style w:type="character" w:customStyle="1" w:styleId="docdata">
    <w:name w:val="docdata"/>
    <w:aliases w:val="docy,v5,1486,bqiaagaaeyqcaaagiaiaaam1bqaabumfaaaaaaaaaaaaaaaaaaaaaaaaaaaaaaaaaaaaaaaaaaaaaaaaaaaaaaaaaaaaaaaaaaaaaaaaaaaaaaaaaaaaaaaaaaaaaaaaaaaaaaaaaaaaaaaaaaaaaaaaaaaaaaaaaaaaaaaaaaaaaaaaaaaaaaaaaaaaaaaaaaaaaaaaaaaaaaaaaaaaaaaaaaaaaaaaaaaaaaaa"/>
    <w:basedOn w:val="a0"/>
    <w:rsid w:val="00AE3484"/>
  </w:style>
  <w:style w:type="character" w:customStyle="1" w:styleId="10">
    <w:name w:val="Заголовок 1 Знак"/>
    <w:basedOn w:val="a0"/>
    <w:link w:val="1"/>
    <w:uiPriority w:val="9"/>
    <w:rsid w:val="00A624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7">
    <w:name w:val="Основной текст_"/>
    <w:basedOn w:val="a0"/>
    <w:link w:val="11"/>
    <w:rsid w:val="0081399F"/>
    <w:rPr>
      <w:rFonts w:ascii="Times New Roman" w:eastAsia="Times New Roman" w:hAnsi="Times New Roman" w:cs="Times New Roman"/>
      <w:color w:val="13161E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7"/>
    <w:rsid w:val="0081399F"/>
    <w:pPr>
      <w:widowControl w:val="0"/>
      <w:shd w:val="clear" w:color="auto" w:fill="FFFFFF"/>
      <w:ind w:firstLine="400"/>
    </w:pPr>
    <w:rPr>
      <w:color w:val="13161E"/>
      <w:sz w:val="26"/>
      <w:szCs w:val="26"/>
      <w:lang w:eastAsia="en-US"/>
    </w:rPr>
  </w:style>
  <w:style w:type="paragraph" w:styleId="a8">
    <w:name w:val="No Spacing"/>
    <w:uiPriority w:val="1"/>
    <w:qFormat/>
    <w:rsid w:val="0081399F"/>
    <w:pPr>
      <w:spacing w:after="0" w:line="240" w:lineRule="auto"/>
    </w:pPr>
    <w:rPr>
      <w:rFonts w:eastAsia="Times New Roman"/>
      <w:kern w:val="2"/>
    </w:rPr>
  </w:style>
  <w:style w:type="paragraph" w:styleId="a9">
    <w:name w:val="Plain Text"/>
    <w:basedOn w:val="a"/>
    <w:link w:val="aa"/>
    <w:rsid w:val="0081399F"/>
    <w:rPr>
      <w:rFonts w:ascii="Courier New" w:hAnsi="Courier New"/>
      <w:sz w:val="20"/>
      <w:szCs w:val="20"/>
    </w:rPr>
  </w:style>
  <w:style w:type="character" w:customStyle="1" w:styleId="aa">
    <w:name w:val="Текст Знак"/>
    <w:basedOn w:val="a0"/>
    <w:link w:val="a9"/>
    <w:rsid w:val="0081399F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F984B2-8555-4745-9054-DE81E5CC3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10</Pages>
  <Words>1409</Words>
  <Characters>8034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32</cp:revision>
  <cp:lastPrinted>2025-12-23T08:18:00Z</cp:lastPrinted>
  <dcterms:created xsi:type="dcterms:W3CDTF">2025-08-22T11:15:00Z</dcterms:created>
  <dcterms:modified xsi:type="dcterms:W3CDTF">2025-12-23T08:22:00Z</dcterms:modified>
</cp:coreProperties>
</file>