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B1" w:rsidRDefault="00D73FB1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</w:rPr>
      </w:pPr>
      <w:r w:rsidRPr="00186527">
        <w:rPr>
          <w:rFonts w:ascii="Times New Roman" w:hAnsi="Times New Roman"/>
          <w:b/>
          <w:sz w:val="18"/>
          <w:szCs w:val="18"/>
        </w:rPr>
        <w:t>Приложение №</w:t>
      </w:r>
      <w:r>
        <w:rPr>
          <w:rFonts w:ascii="Times New Roman" w:hAnsi="Times New Roman"/>
          <w:b/>
          <w:sz w:val="18"/>
          <w:szCs w:val="18"/>
        </w:rPr>
        <w:t>1</w:t>
      </w:r>
    </w:p>
    <w:p w:rsidR="00D73FB1" w:rsidRPr="00186527" w:rsidRDefault="00D73FB1" w:rsidP="00186527">
      <w:pPr>
        <w:spacing w:after="0" w:line="240" w:lineRule="auto"/>
        <w:ind w:right="-739"/>
        <w:jc w:val="center"/>
        <w:rPr>
          <w:rFonts w:ascii="Times New Roman" w:hAnsi="Times New Roman"/>
          <w:b/>
          <w:sz w:val="18"/>
          <w:szCs w:val="18"/>
        </w:rPr>
      </w:pPr>
      <w:r w:rsidRPr="00463FDC">
        <w:rPr>
          <w:rFonts w:ascii="Times New Roman" w:hAnsi="Times New Roman"/>
          <w:b/>
          <w:sz w:val="24"/>
          <w:szCs w:val="24"/>
        </w:rPr>
        <w:t>Информация о рассмотрении обращений граждан</w:t>
      </w:r>
    </w:p>
    <w:p w:rsidR="00D73FB1" w:rsidRPr="00463FDC" w:rsidRDefault="00D73FB1" w:rsidP="00412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FDC">
        <w:rPr>
          <w:rFonts w:ascii="Times New Roman" w:hAnsi="Times New Roman"/>
          <w:b/>
          <w:sz w:val="24"/>
          <w:szCs w:val="24"/>
        </w:rPr>
        <w:t>(в сравнении с периодом прошлого года)</w:t>
      </w:r>
    </w:p>
    <w:p w:rsidR="00D73FB1" w:rsidRPr="00A941E6" w:rsidRDefault="00D73FB1" w:rsidP="00641F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2014</w:t>
      </w:r>
      <w:r w:rsidRPr="00A941E6">
        <w:rPr>
          <w:rFonts w:ascii="Times New Roman" w:hAnsi="Times New Roman"/>
          <w:b/>
        </w:rPr>
        <w:t xml:space="preserve"> год в Малоярославецкой районной администрации муниципального района “Малояросла</w:t>
      </w:r>
      <w:r>
        <w:rPr>
          <w:rFonts w:ascii="Times New Roman" w:hAnsi="Times New Roman"/>
          <w:b/>
        </w:rPr>
        <w:t>вецкий район»</w:t>
      </w:r>
    </w:p>
    <w:p w:rsidR="00D73FB1" w:rsidRPr="006266BF" w:rsidRDefault="00D73FB1" w:rsidP="00641F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3FB1" w:rsidRDefault="00D73FB1" w:rsidP="006A24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63FDC">
        <w:rPr>
          <w:rFonts w:ascii="Times New Roman" w:hAnsi="Times New Roman"/>
          <w:sz w:val="16"/>
          <w:szCs w:val="16"/>
        </w:rPr>
        <w:t>(наименование муниципального района, городского округа Калужской области)</w:t>
      </w:r>
    </w:p>
    <w:p w:rsidR="00D73FB1" w:rsidRPr="006A2471" w:rsidRDefault="00D73FB1" w:rsidP="006A24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661"/>
        <w:gridCol w:w="426"/>
        <w:gridCol w:w="433"/>
        <w:gridCol w:w="576"/>
        <w:gridCol w:w="425"/>
        <w:gridCol w:w="509"/>
      </w:tblGrid>
      <w:tr w:rsidR="00D73FB1" w:rsidRPr="008264E7" w:rsidTr="00A65011">
        <w:trPr>
          <w:trHeight w:val="537"/>
        </w:trPr>
        <w:tc>
          <w:tcPr>
            <w:tcW w:w="3474" w:type="dxa"/>
            <w:gridSpan w:val="2"/>
            <w:vMerge w:val="restart"/>
          </w:tcPr>
          <w:p w:rsidR="00D73FB1" w:rsidRPr="008C104E" w:rsidRDefault="00D73FB1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D73FB1" w:rsidRPr="008264E7" w:rsidRDefault="00D73FB1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Количество обращений </w:t>
            </w:r>
          </w:p>
          <w:p w:rsidR="00D73FB1" w:rsidRPr="008264E7" w:rsidRDefault="00D73FB1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D73FB1" w:rsidRPr="008264E7" w:rsidRDefault="00D73FB1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D73FB1" w:rsidRPr="008264E7" w:rsidRDefault="00D73FB1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6" w:type="dxa"/>
            <w:gridSpan w:val="19"/>
          </w:tcPr>
          <w:p w:rsidR="00D73FB1" w:rsidRPr="008264E7" w:rsidRDefault="00D73FB1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Тематика обращений</w:t>
            </w:r>
          </w:p>
        </w:tc>
      </w:tr>
      <w:tr w:rsidR="00D73FB1" w:rsidRPr="008264E7" w:rsidTr="00A65011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D73FB1" w:rsidRPr="008264E7" w:rsidRDefault="00D73FB1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D73FB1" w:rsidRPr="008264E7" w:rsidRDefault="00D73FB1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D73FB1" w:rsidRPr="008264E7" w:rsidRDefault="00D73FB1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D73FB1" w:rsidRPr="008264E7" w:rsidRDefault="00D73FB1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D73FB1" w:rsidRPr="008264E7" w:rsidRDefault="00D73FB1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04" w:type="dxa"/>
            <w:textDirection w:val="btLr"/>
          </w:tcPr>
          <w:p w:rsidR="00D73FB1" w:rsidRPr="008264E7" w:rsidRDefault="00D73FB1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D73FB1" w:rsidRPr="008264E7" w:rsidRDefault="00D73FB1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D73FB1" w:rsidRPr="008264E7" w:rsidRDefault="00D73FB1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D73FB1" w:rsidRPr="008264E7" w:rsidRDefault="00D73FB1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D73FB1" w:rsidRPr="008264E7" w:rsidRDefault="00D73FB1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D73FB1" w:rsidRPr="008264E7" w:rsidRDefault="00D73FB1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D73FB1" w:rsidRPr="008264E7" w:rsidRDefault="00D73FB1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D73FB1" w:rsidRPr="008264E7" w:rsidRDefault="00D73FB1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661" w:type="dxa"/>
            <w:textDirection w:val="btLr"/>
          </w:tcPr>
          <w:p w:rsidR="00D73FB1" w:rsidRPr="008264E7" w:rsidRDefault="00D73FB1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426" w:type="dxa"/>
            <w:textDirection w:val="btLr"/>
          </w:tcPr>
          <w:p w:rsidR="00D73FB1" w:rsidRPr="008264E7" w:rsidRDefault="00D73FB1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433" w:type="dxa"/>
            <w:textDirection w:val="btLr"/>
          </w:tcPr>
          <w:p w:rsidR="00D73FB1" w:rsidRPr="008264E7" w:rsidRDefault="00D73FB1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576" w:type="dxa"/>
            <w:textDirection w:val="btLr"/>
          </w:tcPr>
          <w:p w:rsidR="00D73FB1" w:rsidRPr="008264E7" w:rsidRDefault="00D73FB1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425" w:type="dxa"/>
            <w:textDirection w:val="btLr"/>
          </w:tcPr>
          <w:p w:rsidR="00D73FB1" w:rsidRPr="008264E7" w:rsidRDefault="00D73FB1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D73FB1" w:rsidRPr="008264E7" w:rsidRDefault="00D73FB1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Другие вопросы</w:t>
            </w:r>
          </w:p>
        </w:tc>
      </w:tr>
      <w:tr w:rsidR="00D73FB1" w:rsidRPr="008264E7" w:rsidTr="00A65011">
        <w:trPr>
          <w:trHeight w:val="135"/>
        </w:trPr>
        <w:tc>
          <w:tcPr>
            <w:tcW w:w="3474" w:type="dxa"/>
            <w:gridSpan w:val="2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Всего поступило обращений</w:t>
            </w:r>
          </w:p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3651</w:t>
            </w:r>
          </w:p>
        </w:tc>
        <w:tc>
          <w:tcPr>
            <w:tcW w:w="122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3156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444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343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0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661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2332</w:t>
            </w:r>
          </w:p>
        </w:tc>
        <w:tc>
          <w:tcPr>
            <w:tcW w:w="42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3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7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425" w:type="dxa"/>
          </w:tcPr>
          <w:p w:rsidR="00D73FB1" w:rsidRPr="008264E7" w:rsidRDefault="00D73FB1" w:rsidP="00056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09" w:type="dxa"/>
          </w:tcPr>
          <w:p w:rsidR="00D73FB1" w:rsidRPr="008264E7" w:rsidRDefault="00D73FB1" w:rsidP="00A2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73FB1" w:rsidRPr="008264E7" w:rsidTr="00A65011">
        <w:trPr>
          <w:trHeight w:val="172"/>
        </w:trPr>
        <w:tc>
          <w:tcPr>
            <w:tcW w:w="3474" w:type="dxa"/>
            <w:gridSpan w:val="2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жалоб</w:t>
            </w:r>
          </w:p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22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73FB1" w:rsidRPr="008264E7" w:rsidTr="00A65011">
        <w:trPr>
          <w:trHeight w:val="172"/>
        </w:trPr>
        <w:tc>
          <w:tcPr>
            <w:tcW w:w="3474" w:type="dxa"/>
            <w:gridSpan w:val="2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предложений</w:t>
            </w:r>
          </w:p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3FB1" w:rsidRPr="008264E7" w:rsidTr="00A65011">
        <w:trPr>
          <w:trHeight w:val="172"/>
        </w:trPr>
        <w:tc>
          <w:tcPr>
            <w:tcW w:w="15518" w:type="dxa"/>
            <w:gridSpan w:val="23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</w:tr>
      <w:tr w:rsidR="00D73FB1" w:rsidRPr="008264E7" w:rsidTr="00A65011">
        <w:trPr>
          <w:trHeight w:val="172"/>
        </w:trPr>
        <w:tc>
          <w:tcPr>
            <w:tcW w:w="3474" w:type="dxa"/>
            <w:gridSpan w:val="2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коллективных обращений</w:t>
            </w:r>
          </w:p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122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241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7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7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D73FB1" w:rsidRPr="008264E7" w:rsidTr="00A65011">
        <w:trPr>
          <w:trHeight w:val="172"/>
        </w:trPr>
        <w:tc>
          <w:tcPr>
            <w:tcW w:w="3474" w:type="dxa"/>
            <w:gridSpan w:val="2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повторных обращений</w:t>
            </w:r>
          </w:p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22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1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73FB1" w:rsidRPr="008264E7" w:rsidTr="00A65011">
        <w:trPr>
          <w:trHeight w:val="172"/>
        </w:trPr>
        <w:tc>
          <w:tcPr>
            <w:tcW w:w="3474" w:type="dxa"/>
            <w:gridSpan w:val="2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22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264E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07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61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09" w:type="dxa"/>
          </w:tcPr>
          <w:p w:rsidR="00D73FB1" w:rsidRPr="008264E7" w:rsidRDefault="00D73FB1" w:rsidP="00E33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73FB1" w:rsidRPr="008264E7" w:rsidTr="00A65011">
        <w:trPr>
          <w:trHeight w:val="172"/>
        </w:trPr>
        <w:tc>
          <w:tcPr>
            <w:tcW w:w="3474" w:type="dxa"/>
            <w:gridSpan w:val="2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обращений в электронной форме</w:t>
            </w:r>
          </w:p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22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1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D73FB1" w:rsidRPr="008264E7" w:rsidTr="00A65011">
        <w:trPr>
          <w:trHeight w:val="172"/>
        </w:trPr>
        <w:tc>
          <w:tcPr>
            <w:tcW w:w="3474" w:type="dxa"/>
            <w:gridSpan w:val="2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Взято на контроль</w:t>
            </w:r>
          </w:p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22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73FB1" w:rsidRPr="008264E7" w:rsidTr="00A65011">
        <w:trPr>
          <w:trHeight w:val="172"/>
        </w:trPr>
        <w:tc>
          <w:tcPr>
            <w:tcW w:w="3474" w:type="dxa"/>
            <w:gridSpan w:val="2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Рассмотрено с выездом на место</w:t>
            </w:r>
          </w:p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22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3FB1" w:rsidRPr="008264E7" w:rsidTr="00A65011">
        <w:trPr>
          <w:trHeight w:val="172"/>
        </w:trPr>
        <w:tc>
          <w:tcPr>
            <w:tcW w:w="1790" w:type="dxa"/>
            <w:vMerge w:val="restart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Поддержано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20" w:type="dxa"/>
          </w:tcPr>
          <w:p w:rsidR="00D73FB1" w:rsidRPr="008264E7" w:rsidRDefault="00D73FB1" w:rsidP="00F53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2882</w:t>
            </w:r>
          </w:p>
        </w:tc>
        <w:tc>
          <w:tcPr>
            <w:tcW w:w="122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3046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444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343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7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0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661" w:type="dxa"/>
          </w:tcPr>
          <w:p w:rsidR="00D73FB1" w:rsidRPr="008264E7" w:rsidRDefault="00D73FB1" w:rsidP="00F53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1592</w:t>
            </w:r>
          </w:p>
        </w:tc>
        <w:tc>
          <w:tcPr>
            <w:tcW w:w="42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3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7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425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09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D73FB1" w:rsidRPr="008264E7" w:rsidTr="00A65011">
        <w:trPr>
          <w:trHeight w:val="172"/>
        </w:trPr>
        <w:tc>
          <w:tcPr>
            <w:tcW w:w="1790" w:type="dxa"/>
            <w:vMerge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1621</w:t>
            </w:r>
          </w:p>
        </w:tc>
        <w:tc>
          <w:tcPr>
            <w:tcW w:w="122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238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0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61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1176</w:t>
            </w:r>
          </w:p>
        </w:tc>
        <w:tc>
          <w:tcPr>
            <w:tcW w:w="42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7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25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73FB1" w:rsidRPr="008264E7" w:rsidTr="00A65011">
        <w:trPr>
          <w:trHeight w:val="172"/>
        </w:trPr>
        <w:tc>
          <w:tcPr>
            <w:tcW w:w="1790" w:type="dxa"/>
            <w:vMerge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Разъяснено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22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1083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7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0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61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3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7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25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09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73FB1" w:rsidRPr="008264E7" w:rsidTr="00A65011">
        <w:trPr>
          <w:trHeight w:val="172"/>
        </w:trPr>
        <w:tc>
          <w:tcPr>
            <w:tcW w:w="1790" w:type="dxa"/>
            <w:vMerge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20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2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3FB1" w:rsidRPr="008264E7" w:rsidTr="00A65011">
        <w:trPr>
          <w:trHeight w:val="172"/>
        </w:trPr>
        <w:tc>
          <w:tcPr>
            <w:tcW w:w="3474" w:type="dxa"/>
            <w:gridSpan w:val="2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Принято граждан на личном приеме</w:t>
            </w:r>
          </w:p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22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2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73FB1" w:rsidRPr="008264E7" w:rsidTr="00A65011">
        <w:trPr>
          <w:trHeight w:val="172"/>
        </w:trPr>
        <w:tc>
          <w:tcPr>
            <w:tcW w:w="3474" w:type="dxa"/>
            <w:gridSpan w:val="2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3FB1" w:rsidRPr="008264E7" w:rsidTr="00A65011">
        <w:trPr>
          <w:trHeight w:val="172"/>
        </w:trPr>
        <w:tc>
          <w:tcPr>
            <w:tcW w:w="1790" w:type="dxa"/>
            <w:vMerge w:val="restart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обращениям входе личного приема (включая выездные приемы)</w:t>
            </w:r>
          </w:p>
        </w:tc>
        <w:tc>
          <w:tcPr>
            <w:tcW w:w="168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Поддержано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20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2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bookmarkStart w:id="0" w:name="_GoBack"/>
            <w:bookmarkEnd w:id="0"/>
          </w:p>
        </w:tc>
      </w:tr>
      <w:tr w:rsidR="00D73FB1" w:rsidRPr="008264E7" w:rsidTr="00A65011">
        <w:trPr>
          <w:trHeight w:val="172"/>
        </w:trPr>
        <w:tc>
          <w:tcPr>
            <w:tcW w:w="1790" w:type="dxa"/>
            <w:vMerge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b/>
                <w:sz w:val="18"/>
                <w:szCs w:val="18"/>
              </w:rPr>
              <w:t>В том числе меры приняты</w:t>
            </w:r>
            <w:r w:rsidRPr="008264E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22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73FB1" w:rsidRPr="008264E7" w:rsidTr="00A65011">
        <w:trPr>
          <w:trHeight w:val="172"/>
        </w:trPr>
        <w:tc>
          <w:tcPr>
            <w:tcW w:w="1790" w:type="dxa"/>
            <w:vMerge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Разъяснено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2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9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73FB1" w:rsidRPr="008264E7" w:rsidTr="00A65011">
        <w:trPr>
          <w:trHeight w:val="172"/>
        </w:trPr>
        <w:tc>
          <w:tcPr>
            <w:tcW w:w="1790" w:type="dxa"/>
            <w:vMerge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20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D73FB1" w:rsidRPr="008264E7" w:rsidRDefault="00D73FB1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73FB1" w:rsidRDefault="00D73FB1">
      <w:pPr>
        <w:rPr>
          <w:rFonts w:ascii="Times New Roman" w:hAnsi="Times New Roman"/>
          <w:sz w:val="18"/>
          <w:szCs w:val="18"/>
          <w:u w:val="single"/>
        </w:rPr>
      </w:pPr>
    </w:p>
    <w:p w:rsidR="00D73FB1" w:rsidRDefault="00D73FB1">
      <w:pPr>
        <w:rPr>
          <w:rFonts w:ascii="Times New Roman" w:hAnsi="Times New Roman"/>
          <w:sz w:val="18"/>
          <w:szCs w:val="18"/>
          <w:u w:val="single"/>
        </w:rPr>
      </w:pPr>
    </w:p>
    <w:p w:rsidR="00D73FB1" w:rsidRPr="006A2471" w:rsidRDefault="00D73FB1">
      <w:pPr>
        <w:rPr>
          <w:rFonts w:ascii="Times New Roman" w:hAnsi="Times New Roman"/>
          <w:sz w:val="18"/>
          <w:szCs w:val="18"/>
        </w:rPr>
      </w:pPr>
      <w:r w:rsidRPr="006A2471">
        <w:rPr>
          <w:rFonts w:ascii="Times New Roman" w:hAnsi="Times New Roman"/>
          <w:sz w:val="18"/>
          <w:szCs w:val="18"/>
          <w:u w:val="single"/>
        </w:rPr>
        <w:t>ПРИМЕЧАНИЕ</w:t>
      </w:r>
      <w:r w:rsidRPr="006A2471">
        <w:rPr>
          <w:rFonts w:ascii="Times New Roman" w:hAnsi="Times New Roman"/>
          <w:sz w:val="18"/>
          <w:szCs w:val="18"/>
        </w:rPr>
        <w:t xml:space="preserve">: </w:t>
      </w:r>
    </w:p>
    <w:p w:rsidR="00D73FB1" w:rsidRPr="006A2471" w:rsidRDefault="00D73FB1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1</w:t>
      </w:r>
      <w:r w:rsidRPr="006A2471">
        <w:rPr>
          <w:rFonts w:ascii="Times New Roman" w:hAnsi="Times New Roman"/>
          <w:sz w:val="20"/>
          <w:szCs w:val="20"/>
          <w:u w:val="single"/>
        </w:rPr>
        <w:t>«Поддержано»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</w:p>
    <w:p w:rsidR="00D73FB1" w:rsidRPr="006A2471" w:rsidRDefault="00D73FB1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</w:rPr>
        <w:t xml:space="preserve">Строка поддержано включает в себя строку </w:t>
      </w:r>
      <w:r w:rsidRPr="006A2471">
        <w:rPr>
          <w:rFonts w:ascii="Times New Roman" w:hAnsi="Times New Roman"/>
          <w:sz w:val="20"/>
          <w:szCs w:val="20"/>
          <w:u w:val="single"/>
        </w:rPr>
        <w:t xml:space="preserve">«в том числе меры приняты» </w:t>
      </w:r>
      <w:r w:rsidRPr="006A2471">
        <w:rPr>
          <w:rFonts w:ascii="Times New Roman" w:hAnsi="Times New Roman"/>
          <w:sz w:val="20"/>
          <w:szCs w:val="20"/>
          <w:vertAlign w:val="superscript"/>
        </w:rPr>
        <w:t>2</w:t>
      </w:r>
      <w:r w:rsidRPr="006A2471">
        <w:rPr>
          <w:rFonts w:ascii="Times New Roman" w:hAnsi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</w:p>
    <w:p w:rsidR="00D73FB1" w:rsidRDefault="00D73FB1" w:rsidP="009C1656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D73FB1" w:rsidRPr="006A2471" w:rsidRDefault="00D73FB1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4</w:t>
      </w:r>
      <w:r w:rsidRPr="006A2471">
        <w:rPr>
          <w:rFonts w:ascii="Times New Roman" w:hAnsi="Times New Roman"/>
          <w:sz w:val="20"/>
          <w:szCs w:val="20"/>
          <w:u w:val="single"/>
        </w:rPr>
        <w:t>«Не поддержано»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D73FB1" w:rsidRPr="006A2471" w:rsidRDefault="00D73FB1" w:rsidP="009C165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73FB1" w:rsidRPr="006A2471" w:rsidRDefault="00D73FB1">
      <w:pPr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3</w:t>
      </w:r>
      <w:r w:rsidRPr="006A2471">
        <w:rPr>
          <w:rFonts w:ascii="Times New Roman" w:hAnsi="Times New Roman"/>
          <w:sz w:val="20"/>
          <w:szCs w:val="20"/>
          <w:u w:val="single"/>
        </w:rPr>
        <w:t>«Разъяснено»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 реализации или удовлетворения.  </w:t>
      </w:r>
    </w:p>
    <w:sectPr w:rsidR="00D73FB1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B7A"/>
    <w:rsid w:val="00013244"/>
    <w:rsid w:val="00027845"/>
    <w:rsid w:val="000564A0"/>
    <w:rsid w:val="00057C27"/>
    <w:rsid w:val="00057D2B"/>
    <w:rsid w:val="00064762"/>
    <w:rsid w:val="00071980"/>
    <w:rsid w:val="0008575A"/>
    <w:rsid w:val="00097AEA"/>
    <w:rsid w:val="000A156E"/>
    <w:rsid w:val="000D0476"/>
    <w:rsid w:val="000D1229"/>
    <w:rsid w:val="00126154"/>
    <w:rsid w:val="00186527"/>
    <w:rsid w:val="00187D01"/>
    <w:rsid w:val="001B5A04"/>
    <w:rsid w:val="001D778F"/>
    <w:rsid w:val="00224BA0"/>
    <w:rsid w:val="00226B11"/>
    <w:rsid w:val="002363E8"/>
    <w:rsid w:val="002773D3"/>
    <w:rsid w:val="00280A55"/>
    <w:rsid w:val="002941DD"/>
    <w:rsid w:val="002B625F"/>
    <w:rsid w:val="002D777A"/>
    <w:rsid w:val="00302BA8"/>
    <w:rsid w:val="00344285"/>
    <w:rsid w:val="0034790C"/>
    <w:rsid w:val="003569AD"/>
    <w:rsid w:val="003B0B67"/>
    <w:rsid w:val="003D1B0A"/>
    <w:rsid w:val="003D33A8"/>
    <w:rsid w:val="003E7E59"/>
    <w:rsid w:val="00407B4D"/>
    <w:rsid w:val="00412109"/>
    <w:rsid w:val="00444D3E"/>
    <w:rsid w:val="00463FDC"/>
    <w:rsid w:val="004F29A1"/>
    <w:rsid w:val="00507247"/>
    <w:rsid w:val="0052540A"/>
    <w:rsid w:val="005B5118"/>
    <w:rsid w:val="005D5627"/>
    <w:rsid w:val="005E3D8E"/>
    <w:rsid w:val="006101EB"/>
    <w:rsid w:val="006266BF"/>
    <w:rsid w:val="00641F79"/>
    <w:rsid w:val="00665BAF"/>
    <w:rsid w:val="00666C2D"/>
    <w:rsid w:val="006A2471"/>
    <w:rsid w:val="006B03D2"/>
    <w:rsid w:val="006E14FC"/>
    <w:rsid w:val="006F2349"/>
    <w:rsid w:val="006F63BA"/>
    <w:rsid w:val="00726381"/>
    <w:rsid w:val="0073310F"/>
    <w:rsid w:val="007569E7"/>
    <w:rsid w:val="007616FC"/>
    <w:rsid w:val="007D39E4"/>
    <w:rsid w:val="007F1A64"/>
    <w:rsid w:val="008264E7"/>
    <w:rsid w:val="008334A2"/>
    <w:rsid w:val="008B2EEE"/>
    <w:rsid w:val="008C104E"/>
    <w:rsid w:val="00902BE3"/>
    <w:rsid w:val="00911504"/>
    <w:rsid w:val="009115B2"/>
    <w:rsid w:val="00913D6B"/>
    <w:rsid w:val="00926553"/>
    <w:rsid w:val="00934A47"/>
    <w:rsid w:val="00991998"/>
    <w:rsid w:val="009A7E83"/>
    <w:rsid w:val="009B4611"/>
    <w:rsid w:val="009C1656"/>
    <w:rsid w:val="00A22A44"/>
    <w:rsid w:val="00A27A93"/>
    <w:rsid w:val="00A3103D"/>
    <w:rsid w:val="00A408E7"/>
    <w:rsid w:val="00A54041"/>
    <w:rsid w:val="00A60423"/>
    <w:rsid w:val="00A65011"/>
    <w:rsid w:val="00A941E6"/>
    <w:rsid w:val="00AA6C31"/>
    <w:rsid w:val="00AA6FC4"/>
    <w:rsid w:val="00B51D1F"/>
    <w:rsid w:val="00B851ED"/>
    <w:rsid w:val="00BB5FA0"/>
    <w:rsid w:val="00BD2066"/>
    <w:rsid w:val="00C12449"/>
    <w:rsid w:val="00C16A35"/>
    <w:rsid w:val="00C23CDD"/>
    <w:rsid w:val="00C44EB5"/>
    <w:rsid w:val="00C553DA"/>
    <w:rsid w:val="00C80D2C"/>
    <w:rsid w:val="00CC3133"/>
    <w:rsid w:val="00CC4975"/>
    <w:rsid w:val="00CD23C8"/>
    <w:rsid w:val="00CE0796"/>
    <w:rsid w:val="00CE08AF"/>
    <w:rsid w:val="00D535E7"/>
    <w:rsid w:val="00D73FB1"/>
    <w:rsid w:val="00D765DD"/>
    <w:rsid w:val="00D80838"/>
    <w:rsid w:val="00D83D28"/>
    <w:rsid w:val="00DB0387"/>
    <w:rsid w:val="00DB7DDE"/>
    <w:rsid w:val="00DF4B7A"/>
    <w:rsid w:val="00E1396B"/>
    <w:rsid w:val="00E33487"/>
    <w:rsid w:val="00E338DF"/>
    <w:rsid w:val="00E51CF9"/>
    <w:rsid w:val="00E550F9"/>
    <w:rsid w:val="00E80769"/>
    <w:rsid w:val="00E96BFA"/>
    <w:rsid w:val="00EA27E3"/>
    <w:rsid w:val="00EC64A3"/>
    <w:rsid w:val="00F4033B"/>
    <w:rsid w:val="00F44130"/>
    <w:rsid w:val="00F523A0"/>
    <w:rsid w:val="00F53170"/>
    <w:rsid w:val="00F60F26"/>
    <w:rsid w:val="00F65CC4"/>
    <w:rsid w:val="00FA6AE9"/>
    <w:rsid w:val="00FC114A"/>
    <w:rsid w:val="00FC3AFA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7D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7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2267</TotalTime>
  <Pages>2</Pages>
  <Words>490</Words>
  <Characters>2795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Дымникова</dc:creator>
  <cp:keywords/>
  <dc:description/>
  <cp:lastModifiedBy>1</cp:lastModifiedBy>
  <cp:revision>54</cp:revision>
  <cp:lastPrinted>2015-02-02T05:41:00Z</cp:lastPrinted>
  <dcterms:created xsi:type="dcterms:W3CDTF">2013-03-12T08:27:00Z</dcterms:created>
  <dcterms:modified xsi:type="dcterms:W3CDTF">2015-02-02T05:46:00Z</dcterms:modified>
</cp:coreProperties>
</file>